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41" w:rsidRPr="00787237" w:rsidRDefault="00041088" w:rsidP="00787237">
      <w:pPr>
        <w:rPr>
          <w:rFonts w:ascii="Trebuchet MS" w:hAnsi="Trebuchet MS"/>
        </w:rPr>
      </w:pPr>
      <w:r w:rsidRPr="00787237">
        <w:rPr>
          <w:rFonts w:ascii="Trebuchet MS" w:eastAsia="Calibri" w:hAnsi="Trebuchet MS" w:cstheme="majorHAnsi"/>
          <w:u w:val="single"/>
          <w:lang w:val="en-NZ"/>
        </w:rPr>
        <w:t>The Health and Safety at Work Act 2015</w:t>
      </w:r>
      <w:r w:rsidRPr="00787237">
        <w:rPr>
          <w:rFonts w:ascii="Trebuchet MS" w:eastAsia="Calibri" w:hAnsi="Trebuchet MS" w:cstheme="majorHAnsi"/>
          <w:lang w:val="en-NZ"/>
        </w:rPr>
        <w:t xml:space="preserve"> (Act) requires a Person Conducting a Business or Undertaking (PCBU) to </w:t>
      </w:r>
      <w:r w:rsidR="00F05441" w:rsidRPr="00787237">
        <w:rPr>
          <w:rFonts w:ascii="Trebuchet MS" w:hAnsi="Trebuchet MS"/>
        </w:rPr>
        <w:t>take all reasonably practicable steps to ensure that all hazards are identified, analysed and then, actions taken to eliminate or minimise any harm that could come from them.</w:t>
      </w:r>
      <w:r w:rsidR="00787237" w:rsidRPr="00787237">
        <w:rPr>
          <w:rFonts w:ascii="Trebuchet MS" w:hAnsi="Trebuchet MS"/>
        </w:rPr>
        <w:t xml:space="preserve">  This process of Risk Management is the basis on which the Health and Safety system builds upon.</w:t>
      </w:r>
    </w:p>
    <w:p w:rsidR="004B6109" w:rsidRPr="00787237" w:rsidRDefault="00787237" w:rsidP="00C77509">
      <w:pPr>
        <w:spacing w:after="0" w:line="240" w:lineRule="auto"/>
        <w:rPr>
          <w:rFonts w:ascii="Trebuchet MS" w:hAnsi="Trebuchet MS"/>
          <w:b/>
          <w:u w:val="single"/>
        </w:rPr>
      </w:pPr>
      <w:r w:rsidRPr="00787237">
        <w:rPr>
          <w:rFonts w:ascii="Trebuchet MS" w:hAnsi="Trebuchet MS"/>
          <w:b/>
          <w:u w:val="single"/>
        </w:rPr>
        <w:t xml:space="preserve">Procedure </w:t>
      </w:r>
      <w:r w:rsidR="004B6109" w:rsidRPr="00787237">
        <w:rPr>
          <w:rFonts w:ascii="Trebuchet MS" w:hAnsi="Trebuchet MS"/>
          <w:b/>
          <w:u w:val="single"/>
        </w:rPr>
        <w:t>Coverage</w:t>
      </w:r>
    </w:p>
    <w:p w:rsidR="00C77509" w:rsidRPr="00787237" w:rsidRDefault="00041088" w:rsidP="00C77509">
      <w:pPr>
        <w:spacing w:after="0" w:line="240" w:lineRule="auto"/>
        <w:rPr>
          <w:rFonts w:ascii="Trebuchet MS" w:eastAsia="Calibri" w:hAnsi="Trebuchet MS" w:cstheme="majorHAnsi"/>
          <w:lang w:val="en-NZ"/>
        </w:rPr>
      </w:pPr>
      <w:r w:rsidRPr="00787237">
        <w:rPr>
          <w:rFonts w:ascii="Trebuchet MS" w:eastAsia="Calibri" w:hAnsi="Trebuchet MS" w:cstheme="majorHAnsi"/>
          <w:lang w:val="en-NZ"/>
        </w:rPr>
        <w:t>The Diocese is a Person Conducting a Business or Undertaking (</w:t>
      </w:r>
      <w:r w:rsidRPr="00787237">
        <w:rPr>
          <w:rFonts w:ascii="Trebuchet MS" w:eastAsia="Calibri" w:hAnsi="Trebuchet MS" w:cstheme="majorHAnsi"/>
          <w:b/>
          <w:lang w:val="en-NZ"/>
        </w:rPr>
        <w:t>PCBU</w:t>
      </w:r>
      <w:r w:rsidRPr="00787237">
        <w:rPr>
          <w:rFonts w:ascii="Trebuchet MS" w:eastAsia="Calibri" w:hAnsi="Trebuchet MS" w:cstheme="majorHAnsi"/>
          <w:lang w:val="en-NZ"/>
        </w:rPr>
        <w:t>).</w:t>
      </w:r>
    </w:p>
    <w:p w:rsidR="00041088" w:rsidRPr="00787237" w:rsidRDefault="00041088" w:rsidP="00C77509">
      <w:pPr>
        <w:spacing w:after="0" w:line="240" w:lineRule="auto"/>
        <w:rPr>
          <w:rFonts w:ascii="Trebuchet MS" w:eastAsia="Calibri" w:hAnsi="Trebuchet MS" w:cstheme="majorHAnsi"/>
          <w:lang w:val="en-NZ"/>
        </w:rPr>
      </w:pPr>
      <w:r w:rsidRPr="00787237">
        <w:rPr>
          <w:rFonts w:ascii="Trebuchet MS" w:eastAsia="Calibri" w:hAnsi="Trebuchet MS" w:cstheme="majorHAnsi"/>
          <w:lang w:val="en-NZ"/>
        </w:rPr>
        <w:t>Each Parish is also separately a Person Conducting a Business or Undertaking (</w:t>
      </w:r>
      <w:r w:rsidRPr="00787237">
        <w:rPr>
          <w:rFonts w:ascii="Trebuchet MS" w:eastAsia="Calibri" w:hAnsi="Trebuchet MS" w:cstheme="majorHAnsi"/>
          <w:b/>
          <w:lang w:val="en-NZ"/>
        </w:rPr>
        <w:t>PCBU</w:t>
      </w:r>
      <w:r w:rsidRPr="00787237">
        <w:rPr>
          <w:rFonts w:ascii="Trebuchet MS" w:eastAsia="Calibri" w:hAnsi="Trebuchet MS" w:cstheme="majorHAnsi"/>
          <w:lang w:val="en-NZ"/>
        </w:rPr>
        <w:t xml:space="preserve">).  </w:t>
      </w:r>
    </w:p>
    <w:p w:rsidR="00C77509" w:rsidRPr="00787237" w:rsidRDefault="00C77509" w:rsidP="00C77509">
      <w:pPr>
        <w:spacing w:after="0" w:line="240" w:lineRule="auto"/>
        <w:rPr>
          <w:rFonts w:ascii="Trebuchet MS" w:eastAsia="Calibri" w:hAnsi="Trebuchet MS" w:cstheme="majorHAnsi"/>
          <w:lang w:val="en-NZ"/>
        </w:rPr>
      </w:pPr>
    </w:p>
    <w:p w:rsidR="00F05441" w:rsidRPr="00787237" w:rsidRDefault="00F05441" w:rsidP="00F05441">
      <w:pPr>
        <w:spacing w:after="0" w:line="240" w:lineRule="auto"/>
        <w:rPr>
          <w:rFonts w:ascii="Trebuchet MS" w:hAnsi="Trebuchet MS"/>
          <w:b/>
          <w:u w:val="single"/>
        </w:rPr>
      </w:pPr>
      <w:r w:rsidRPr="00787237">
        <w:rPr>
          <w:rFonts w:ascii="Trebuchet MS" w:hAnsi="Trebuchet MS"/>
          <w:b/>
          <w:u w:val="single"/>
        </w:rPr>
        <w:t>Definitions</w:t>
      </w:r>
    </w:p>
    <w:p w:rsidR="00787237" w:rsidRDefault="00787237" w:rsidP="00F05441">
      <w:pPr>
        <w:spacing w:after="0" w:line="240" w:lineRule="auto"/>
        <w:rPr>
          <w:rFonts w:ascii="Trebuchet MS" w:hAnsi="Trebuchet MS"/>
          <w:b/>
        </w:rPr>
      </w:pPr>
      <w:r>
        <w:rPr>
          <w:rFonts w:ascii="Trebuchet MS" w:hAnsi="Trebuchet MS"/>
          <w:b/>
        </w:rPr>
        <w:t xml:space="preserve">Incidents </w:t>
      </w:r>
      <w:r w:rsidRPr="00787237">
        <w:rPr>
          <w:rFonts w:ascii="Trebuchet MS" w:hAnsi="Trebuchet MS"/>
        </w:rPr>
        <w:t>are events or series of events that have taken place.</w:t>
      </w:r>
      <w:r w:rsidRPr="004B6109">
        <w:rPr>
          <w:rFonts w:ascii="Calibri" w:hAnsi="Calibri"/>
        </w:rPr>
        <w:t xml:space="preserve">  </w:t>
      </w:r>
    </w:p>
    <w:p w:rsidR="00787237" w:rsidRDefault="00787237" w:rsidP="00F05441">
      <w:pPr>
        <w:spacing w:after="0" w:line="240" w:lineRule="auto"/>
        <w:rPr>
          <w:rFonts w:ascii="Trebuchet MS" w:hAnsi="Trebuchet MS"/>
          <w:b/>
        </w:rPr>
      </w:pPr>
    </w:p>
    <w:p w:rsidR="00787237" w:rsidRPr="00787237" w:rsidRDefault="00F05441" w:rsidP="00F05441">
      <w:pPr>
        <w:spacing w:after="0" w:line="240" w:lineRule="auto"/>
        <w:rPr>
          <w:rFonts w:ascii="Trebuchet MS" w:hAnsi="Trebuchet MS"/>
        </w:rPr>
      </w:pPr>
      <w:r w:rsidRPr="00787237">
        <w:rPr>
          <w:rFonts w:ascii="Trebuchet MS" w:hAnsi="Trebuchet MS"/>
          <w:b/>
        </w:rPr>
        <w:t>Hazard Identification</w:t>
      </w:r>
      <w:r w:rsidRPr="00787237">
        <w:rPr>
          <w:rFonts w:ascii="Trebuchet MS" w:hAnsi="Trebuchet MS"/>
        </w:rPr>
        <w:t xml:space="preserve"> </w:t>
      </w:r>
      <w:r w:rsidR="00041088" w:rsidRPr="00787237">
        <w:rPr>
          <w:rFonts w:ascii="Trebuchet MS" w:hAnsi="Trebuchet MS"/>
        </w:rPr>
        <w:t xml:space="preserve">is the process to record and </w:t>
      </w:r>
      <w:r w:rsidRPr="00787237">
        <w:rPr>
          <w:rFonts w:ascii="Trebuchet MS" w:hAnsi="Trebuchet MS"/>
        </w:rPr>
        <w:t>deal with Hazards</w:t>
      </w:r>
      <w:r w:rsidR="00041088" w:rsidRPr="00787237">
        <w:rPr>
          <w:rFonts w:ascii="Trebuchet MS" w:hAnsi="Trebuchet MS"/>
        </w:rPr>
        <w:t xml:space="preserve"> in places of work</w:t>
      </w:r>
      <w:r w:rsidRPr="00787237">
        <w:rPr>
          <w:rFonts w:ascii="Trebuchet MS" w:hAnsi="Trebuchet MS"/>
        </w:rPr>
        <w:t xml:space="preserve">. </w:t>
      </w:r>
    </w:p>
    <w:p w:rsidR="00787237" w:rsidRPr="00787237" w:rsidRDefault="00787237" w:rsidP="00F05441">
      <w:pPr>
        <w:spacing w:after="0" w:line="240" w:lineRule="auto"/>
        <w:rPr>
          <w:rFonts w:ascii="Trebuchet MS" w:hAnsi="Trebuchet MS"/>
        </w:rPr>
      </w:pPr>
    </w:p>
    <w:p w:rsidR="00F05441" w:rsidRPr="00787237" w:rsidRDefault="00F05441" w:rsidP="00F05441">
      <w:pPr>
        <w:spacing w:after="0" w:line="240" w:lineRule="auto"/>
        <w:rPr>
          <w:rFonts w:ascii="Trebuchet MS" w:hAnsi="Trebuchet MS"/>
        </w:rPr>
      </w:pPr>
      <w:r w:rsidRPr="00787237">
        <w:rPr>
          <w:rFonts w:ascii="Trebuchet MS" w:hAnsi="Trebuchet MS"/>
          <w:b/>
        </w:rPr>
        <w:t>Risk analysis</w:t>
      </w:r>
      <w:r w:rsidRPr="00787237">
        <w:rPr>
          <w:rFonts w:ascii="Trebuchet MS" w:hAnsi="Trebuchet MS"/>
        </w:rPr>
        <w:t xml:space="preserve"> </w:t>
      </w:r>
      <w:r w:rsidR="00787237" w:rsidRPr="00787237">
        <w:rPr>
          <w:rFonts w:ascii="Trebuchet MS" w:hAnsi="Trebuchet MS" w:cs="Arial"/>
        </w:rPr>
        <w:t>is</w:t>
      </w:r>
      <w:r w:rsidR="00787237" w:rsidRPr="00787237">
        <w:rPr>
          <w:rFonts w:ascii="Trebuchet MS" w:hAnsi="Trebuchet MS" w:cs="Arial"/>
          <w:b/>
        </w:rPr>
        <w:t xml:space="preserve"> </w:t>
      </w:r>
      <w:r w:rsidR="00787237" w:rsidRPr="00787237">
        <w:rPr>
          <w:rFonts w:ascii="Trebuchet MS" w:hAnsi="Trebuchet MS" w:cs="Arial"/>
        </w:rPr>
        <w:t>the process of estimating the magnitude of the risk and deciding what actions to take.</w:t>
      </w:r>
    </w:p>
    <w:p w:rsidR="00F05441" w:rsidRDefault="00F05441" w:rsidP="00C77509">
      <w:pPr>
        <w:spacing w:after="0" w:line="240" w:lineRule="auto"/>
        <w:rPr>
          <w:rFonts w:ascii="Trebuchet MS" w:hAnsi="Trebuchet MS"/>
        </w:rPr>
      </w:pPr>
    </w:p>
    <w:p w:rsidR="00787237" w:rsidRPr="00787237" w:rsidRDefault="00787237" w:rsidP="00787237">
      <w:pPr>
        <w:spacing w:after="0" w:line="240" w:lineRule="auto"/>
        <w:rPr>
          <w:rFonts w:ascii="Trebuchet MS" w:hAnsi="Trebuchet MS"/>
        </w:rPr>
      </w:pPr>
      <w:r w:rsidRPr="00787237">
        <w:rPr>
          <w:rFonts w:ascii="Trebuchet MS" w:hAnsi="Trebuchet MS"/>
          <w:b/>
        </w:rPr>
        <w:t>Risk Management</w:t>
      </w:r>
      <w:r>
        <w:rPr>
          <w:rFonts w:ascii="Trebuchet MS" w:hAnsi="Trebuchet MS"/>
        </w:rPr>
        <w:t xml:space="preserve"> </w:t>
      </w:r>
      <w:r w:rsidRPr="00787237">
        <w:rPr>
          <w:rFonts w:ascii="Trebuchet MS" w:hAnsi="Trebuchet MS"/>
        </w:rPr>
        <w:t xml:space="preserve">is about keeping to workers, volunteers and visitors safe by following processes to assess risks and hazards in the workplace. </w:t>
      </w:r>
    </w:p>
    <w:p w:rsidR="00787237" w:rsidRPr="00787237" w:rsidRDefault="00787237" w:rsidP="00C77509">
      <w:pPr>
        <w:spacing w:after="0" w:line="240" w:lineRule="auto"/>
        <w:rPr>
          <w:rFonts w:ascii="Trebuchet MS" w:hAnsi="Trebuchet MS"/>
        </w:rPr>
      </w:pPr>
    </w:p>
    <w:p w:rsidR="00E22D3D" w:rsidRPr="00787237" w:rsidRDefault="00E22D3D" w:rsidP="00E22D3D">
      <w:pPr>
        <w:rPr>
          <w:rFonts w:ascii="Trebuchet MS" w:hAnsi="Trebuchet MS"/>
        </w:rPr>
      </w:pPr>
      <w:r w:rsidRPr="00787237">
        <w:rPr>
          <w:rFonts w:ascii="Trebuchet MS" w:hAnsi="Trebuchet MS"/>
          <w:b/>
        </w:rPr>
        <w:t>Due diligence</w:t>
      </w:r>
      <w:r w:rsidRPr="00787237">
        <w:rPr>
          <w:rFonts w:ascii="Trebuchet MS" w:hAnsi="Trebuchet MS"/>
        </w:rPr>
        <w:t xml:space="preserve"> </w:t>
      </w:r>
      <w:r w:rsidR="00787237">
        <w:rPr>
          <w:rFonts w:ascii="Trebuchet MS" w:hAnsi="Trebuchet MS"/>
        </w:rPr>
        <w:t>means</w:t>
      </w:r>
      <w:r w:rsidRPr="00787237">
        <w:rPr>
          <w:rFonts w:ascii="Trebuchet MS" w:hAnsi="Trebuchet MS"/>
        </w:rPr>
        <w:t xml:space="preserve"> taking reasonable steps to ensure that</w:t>
      </w:r>
      <w:r w:rsidR="00787237" w:rsidRPr="00787237">
        <w:rPr>
          <w:rFonts w:ascii="Trebuchet MS" w:hAnsi="Trebuchet MS"/>
        </w:rPr>
        <w:t xml:space="preserve"> </w:t>
      </w:r>
      <w:r w:rsidRPr="00787237">
        <w:rPr>
          <w:rFonts w:ascii="Trebuchet MS" w:hAnsi="Trebuchet MS"/>
        </w:rPr>
        <w:t>the PCBU has appropriate processes for receiving and considering information regarding incidents,</w:t>
      </w:r>
      <w:r w:rsidR="00787237" w:rsidRPr="00787237">
        <w:rPr>
          <w:rFonts w:ascii="Trebuchet MS" w:hAnsi="Trebuchet MS"/>
        </w:rPr>
        <w:t xml:space="preserve"> </w:t>
      </w:r>
      <w:r w:rsidRPr="00787237">
        <w:rPr>
          <w:rFonts w:ascii="Trebuchet MS" w:hAnsi="Trebuchet MS"/>
        </w:rPr>
        <w:t>hazards, and risks and for responding in a timely way to that information.</w:t>
      </w:r>
    </w:p>
    <w:p w:rsidR="00E22D3D" w:rsidRPr="00787237" w:rsidRDefault="00E22D3D" w:rsidP="00F05441">
      <w:pPr>
        <w:spacing w:after="0" w:line="240" w:lineRule="auto"/>
        <w:rPr>
          <w:rFonts w:ascii="Trebuchet MS" w:hAnsi="Trebuchet MS"/>
          <w:b/>
          <w:u w:val="single"/>
        </w:rPr>
      </w:pPr>
    </w:p>
    <w:p w:rsidR="00F05441" w:rsidRPr="00787237" w:rsidRDefault="00CF6EFE" w:rsidP="00F05441">
      <w:pPr>
        <w:spacing w:after="0" w:line="240" w:lineRule="auto"/>
        <w:rPr>
          <w:rFonts w:ascii="Trebuchet MS" w:hAnsi="Trebuchet MS"/>
          <w:b/>
          <w:u w:val="single"/>
        </w:rPr>
      </w:pPr>
      <w:r>
        <w:rPr>
          <w:rFonts w:ascii="Trebuchet MS" w:hAnsi="Trebuchet MS"/>
          <w:b/>
          <w:u w:val="single"/>
        </w:rPr>
        <w:t>Procedures</w:t>
      </w:r>
    </w:p>
    <w:p w:rsidR="00787237" w:rsidRPr="00787237" w:rsidRDefault="00CF6EFE" w:rsidP="00787237">
      <w:pPr>
        <w:jc w:val="both"/>
        <w:rPr>
          <w:rFonts w:ascii="Trebuchet MS" w:hAnsi="Trebuchet MS"/>
        </w:rPr>
      </w:pPr>
      <w:bookmarkStart w:id="0" w:name="_Toc443988858"/>
      <w:r>
        <w:rPr>
          <w:rFonts w:ascii="Trebuchet MS" w:hAnsi="Trebuchet MS"/>
        </w:rPr>
        <w:br/>
        <w:t>The</w:t>
      </w:r>
      <w:r w:rsidR="00787237">
        <w:rPr>
          <w:rFonts w:ascii="Trebuchet MS" w:hAnsi="Trebuchet MS"/>
        </w:rPr>
        <w:t>s</w:t>
      </w:r>
      <w:r>
        <w:rPr>
          <w:rFonts w:ascii="Trebuchet MS" w:hAnsi="Trebuchet MS"/>
        </w:rPr>
        <w:t>e</w:t>
      </w:r>
      <w:r w:rsidR="00787237">
        <w:rPr>
          <w:rFonts w:ascii="Trebuchet MS" w:hAnsi="Trebuchet MS"/>
        </w:rPr>
        <w:t xml:space="preserve"> procedure</w:t>
      </w:r>
      <w:r>
        <w:rPr>
          <w:rFonts w:ascii="Trebuchet MS" w:hAnsi="Trebuchet MS"/>
        </w:rPr>
        <w:t>s provide</w:t>
      </w:r>
      <w:r w:rsidR="00787237">
        <w:rPr>
          <w:rFonts w:ascii="Trebuchet MS" w:hAnsi="Trebuchet MS"/>
        </w:rPr>
        <w:t xml:space="preserve"> a process to fulfil the requirement of due diligence that rests on the PCBU.</w:t>
      </w:r>
      <w:r w:rsidR="00787237" w:rsidRPr="00787237">
        <w:rPr>
          <w:rFonts w:ascii="Trebuchet MS" w:hAnsi="Trebuchet MS"/>
        </w:rPr>
        <w:t xml:space="preserve"> </w:t>
      </w:r>
      <w:r w:rsidR="00787237">
        <w:rPr>
          <w:rFonts w:ascii="Trebuchet MS" w:hAnsi="Trebuchet MS"/>
        </w:rPr>
        <w:t xml:space="preserve">The procedure steps identify, </w:t>
      </w:r>
      <w:r w:rsidR="00787237" w:rsidRPr="00787237">
        <w:rPr>
          <w:rFonts w:ascii="Trebuchet MS" w:hAnsi="Trebuchet MS"/>
        </w:rPr>
        <w:t>analyse</w:t>
      </w:r>
      <w:r w:rsidR="00787237">
        <w:rPr>
          <w:rFonts w:ascii="Trebuchet MS" w:hAnsi="Trebuchet MS"/>
        </w:rPr>
        <w:t xml:space="preserve"> and manage hazards and risks utilizing</w:t>
      </w:r>
      <w:r w:rsidR="00787237" w:rsidRPr="00787237">
        <w:rPr>
          <w:rFonts w:ascii="Trebuchet MS" w:hAnsi="Trebuchet MS"/>
        </w:rPr>
        <w:t xml:space="preserve"> </w:t>
      </w:r>
      <w:r w:rsidR="00787237">
        <w:rPr>
          <w:rFonts w:ascii="Trebuchet MS" w:hAnsi="Trebuchet MS"/>
        </w:rPr>
        <w:t>the PCBU</w:t>
      </w:r>
      <w:r w:rsidR="00787237" w:rsidRPr="00787237">
        <w:rPr>
          <w:rFonts w:ascii="Trebuchet MS" w:hAnsi="Trebuchet MS"/>
        </w:rPr>
        <w:t xml:space="preserve"> Hazard Register, whi</w:t>
      </w:r>
      <w:r w:rsidR="00787237">
        <w:rPr>
          <w:rFonts w:ascii="Trebuchet MS" w:hAnsi="Trebuchet MS"/>
        </w:rPr>
        <w:t xml:space="preserve">ch is a living document </w:t>
      </w:r>
      <w:r w:rsidR="00787237" w:rsidRPr="00787237">
        <w:rPr>
          <w:rFonts w:ascii="Trebuchet MS" w:hAnsi="Trebuchet MS"/>
        </w:rPr>
        <w:t xml:space="preserve">to list, amend and delete as </w:t>
      </w:r>
      <w:r w:rsidR="00787237">
        <w:rPr>
          <w:rFonts w:ascii="Trebuchet MS" w:hAnsi="Trebuchet MS"/>
        </w:rPr>
        <w:t>the PCBU</w:t>
      </w:r>
      <w:r w:rsidR="00787237" w:rsidRPr="00787237">
        <w:rPr>
          <w:rFonts w:ascii="Trebuchet MS" w:hAnsi="Trebuchet MS"/>
        </w:rPr>
        <w:t xml:space="preserve"> eliminate</w:t>
      </w:r>
      <w:r w:rsidR="00787237">
        <w:rPr>
          <w:rFonts w:ascii="Trebuchet MS" w:hAnsi="Trebuchet MS"/>
        </w:rPr>
        <w:t>s</w:t>
      </w:r>
      <w:r w:rsidR="00787237" w:rsidRPr="00787237">
        <w:rPr>
          <w:rFonts w:ascii="Trebuchet MS" w:hAnsi="Trebuchet MS"/>
        </w:rPr>
        <w:t xml:space="preserve"> hazards and risks. Some hazards will remain on it </w:t>
      </w:r>
      <w:r w:rsidR="00787237">
        <w:rPr>
          <w:rFonts w:ascii="Trebuchet MS" w:hAnsi="Trebuchet MS"/>
        </w:rPr>
        <w:t>after</w:t>
      </w:r>
      <w:r w:rsidR="00787237" w:rsidRPr="00787237">
        <w:rPr>
          <w:rFonts w:ascii="Trebuchet MS" w:hAnsi="Trebuchet MS"/>
        </w:rPr>
        <w:t xml:space="preserve"> </w:t>
      </w:r>
      <w:r w:rsidR="00787237">
        <w:rPr>
          <w:rFonts w:ascii="Trebuchet MS" w:hAnsi="Trebuchet MS"/>
        </w:rPr>
        <w:t>the PCBU has minimised the risk - however</w:t>
      </w:r>
      <w:r w:rsidR="00787237" w:rsidRPr="00787237">
        <w:rPr>
          <w:rFonts w:ascii="Trebuchet MS" w:hAnsi="Trebuchet MS"/>
        </w:rPr>
        <w:t xml:space="preserve"> they still must be recorded and </w:t>
      </w:r>
      <w:r w:rsidR="00787237">
        <w:rPr>
          <w:rFonts w:ascii="Trebuchet MS" w:hAnsi="Trebuchet MS"/>
        </w:rPr>
        <w:t xml:space="preserve">actively </w:t>
      </w:r>
      <w:r w:rsidR="00787237" w:rsidRPr="00787237">
        <w:rPr>
          <w:rFonts w:ascii="Trebuchet MS" w:hAnsi="Trebuchet MS"/>
        </w:rPr>
        <w:t>monitored.</w:t>
      </w:r>
    </w:p>
    <w:p w:rsidR="00F05441" w:rsidRPr="00CF6EFE" w:rsidRDefault="00F05441" w:rsidP="00787237">
      <w:pPr>
        <w:pStyle w:val="Heading2"/>
        <w:numPr>
          <w:ilvl w:val="1"/>
          <w:numId w:val="0"/>
        </w:numPr>
        <w:spacing w:line="240" w:lineRule="auto"/>
        <w:ind w:left="1021" w:hanging="1021"/>
        <w:rPr>
          <w:color w:val="auto"/>
          <w:sz w:val="22"/>
          <w:szCs w:val="22"/>
        </w:rPr>
      </w:pPr>
      <w:r w:rsidRPr="00CF6EFE">
        <w:rPr>
          <w:color w:val="auto"/>
          <w:sz w:val="22"/>
          <w:szCs w:val="22"/>
        </w:rPr>
        <w:t xml:space="preserve">Step 1: </w:t>
      </w:r>
      <w:bookmarkEnd w:id="0"/>
      <w:r w:rsidR="00787237" w:rsidRPr="00CF6EFE">
        <w:rPr>
          <w:color w:val="auto"/>
          <w:sz w:val="22"/>
          <w:szCs w:val="22"/>
        </w:rPr>
        <w:t>Hazard Identification</w:t>
      </w:r>
    </w:p>
    <w:p w:rsidR="00787237" w:rsidRDefault="00787237" w:rsidP="00787237">
      <w:pPr>
        <w:jc w:val="both"/>
        <w:rPr>
          <w:rFonts w:ascii="Trebuchet MS" w:hAnsi="Trebuchet MS" w:cs="Arial"/>
        </w:rPr>
      </w:pPr>
      <w:r>
        <w:rPr>
          <w:rFonts w:ascii="Trebuchet MS" w:hAnsi="Trebuchet MS"/>
        </w:rPr>
        <w:br/>
      </w:r>
      <w:r>
        <w:rPr>
          <w:rFonts w:ascii="Trebuchet MS" w:hAnsi="Trebuchet MS" w:cs="Arial"/>
        </w:rPr>
        <w:t>Each PCBU must complete an</w:t>
      </w:r>
      <w:r w:rsidRPr="00787237">
        <w:rPr>
          <w:rFonts w:ascii="Trebuchet MS" w:hAnsi="Trebuchet MS" w:cs="Arial"/>
        </w:rPr>
        <w:t xml:space="preserve"> Annual Hazard </w:t>
      </w:r>
      <w:r>
        <w:rPr>
          <w:rFonts w:ascii="Trebuchet MS" w:hAnsi="Trebuchet MS" w:cs="Arial"/>
        </w:rPr>
        <w:t>Identification Process. This process can be internal or the Diocese of Palmerston North can be requested to lead this.  Any Hazards must be recorded in the Hazard Register (Appendix A).</w:t>
      </w:r>
    </w:p>
    <w:p w:rsidR="00787237" w:rsidRDefault="00787237" w:rsidP="00787237">
      <w:pPr>
        <w:tabs>
          <w:tab w:val="left" w:pos="-709"/>
        </w:tabs>
        <w:spacing w:after="0" w:line="240" w:lineRule="auto"/>
        <w:rPr>
          <w:rFonts w:ascii="Trebuchet MS" w:hAnsi="Trebuchet MS" w:cs="Arial"/>
        </w:rPr>
      </w:pPr>
      <w:r>
        <w:rPr>
          <w:rFonts w:ascii="Trebuchet MS" w:hAnsi="Trebuchet MS" w:cs="Arial"/>
        </w:rPr>
        <w:t>Following Annual Review the PCBU must add any additional identified hazards in the Hazard Register (Appendix A).</w:t>
      </w:r>
    </w:p>
    <w:p w:rsidR="00787237" w:rsidRDefault="00787237" w:rsidP="00787237">
      <w:pPr>
        <w:tabs>
          <w:tab w:val="left" w:pos="-709"/>
        </w:tabs>
        <w:spacing w:after="0" w:line="240" w:lineRule="auto"/>
        <w:rPr>
          <w:rFonts w:ascii="Trebuchet MS" w:hAnsi="Trebuchet MS" w:cs="Arial"/>
        </w:rPr>
      </w:pPr>
    </w:p>
    <w:p w:rsidR="00787237" w:rsidRDefault="00787237" w:rsidP="00787237">
      <w:pPr>
        <w:tabs>
          <w:tab w:val="left" w:pos="-709"/>
        </w:tabs>
        <w:spacing w:after="0" w:line="240" w:lineRule="auto"/>
        <w:rPr>
          <w:rFonts w:ascii="Trebuchet MS" w:hAnsi="Trebuchet MS" w:cs="Arial"/>
        </w:rPr>
      </w:pPr>
      <w:r w:rsidRPr="00787237">
        <w:rPr>
          <w:rFonts w:ascii="Trebuchet MS" w:hAnsi="Trebuchet MS" w:cs="Arial"/>
        </w:rPr>
        <w:t>Use inspection, audits, walk-through surveys and checklists to determine hazards</w:t>
      </w:r>
      <w:r>
        <w:rPr>
          <w:rFonts w:ascii="Trebuchet MS" w:hAnsi="Trebuchet MS" w:cs="Arial"/>
        </w:rPr>
        <w:t xml:space="preserve"> and add them the PCBUS Hazard Register (Appendix A).  Consider the following categories:</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Human factors</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Working environment</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Area used and its physical condition</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Workplace layout</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Location of material/equipment and distances moved</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Types of equipment used</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Energy hazards</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Hazards which could cause injury</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Hazards which could cause ill health</w:t>
      </w:r>
    </w:p>
    <w:p w:rsidR="00787237" w:rsidRPr="00787237" w:rsidRDefault="00787237" w:rsidP="00C961A5">
      <w:pPr>
        <w:pStyle w:val="ListParagraph"/>
        <w:numPr>
          <w:ilvl w:val="0"/>
          <w:numId w:val="13"/>
        </w:numPr>
        <w:spacing w:after="0" w:line="240" w:lineRule="auto"/>
        <w:rPr>
          <w:rFonts w:ascii="Trebuchet MS" w:hAnsi="Trebuchet MS" w:cs="Arial"/>
          <w:b/>
        </w:rPr>
      </w:pPr>
      <w:r w:rsidRPr="00787237">
        <w:rPr>
          <w:rFonts w:ascii="Trebuchet MS" w:hAnsi="Trebuchet MS" w:cs="Arial"/>
        </w:rPr>
        <w:t>Organisation environment</w:t>
      </w:r>
    </w:p>
    <w:p w:rsidR="00787237" w:rsidRPr="00787237" w:rsidRDefault="00787237" w:rsidP="00C961A5">
      <w:pPr>
        <w:pStyle w:val="ListParagraph"/>
        <w:numPr>
          <w:ilvl w:val="0"/>
          <w:numId w:val="13"/>
        </w:numPr>
        <w:spacing w:after="0" w:line="240" w:lineRule="auto"/>
        <w:rPr>
          <w:rFonts w:ascii="Trebuchet MS" w:hAnsi="Trebuchet MS" w:cs="Arial"/>
          <w:b/>
        </w:rPr>
      </w:pPr>
      <w:r w:rsidRPr="00787237">
        <w:rPr>
          <w:rFonts w:ascii="Trebuchet MS" w:hAnsi="Trebuchet MS" w:cs="Arial"/>
        </w:rPr>
        <w:t xml:space="preserve">Health, disabilities, fitness </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lastRenderedPageBreak/>
        <w:t xml:space="preserve">Protective clothing, equipment, footwear </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Manual Handling</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Tasks</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 xml:space="preserve">Task analysis </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 xml:space="preserve">Working postures and positions </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 xml:space="preserve">Duration and frequency of tasks </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 xml:space="preserve">Loads and forces involved </w:t>
      </w:r>
    </w:p>
    <w:p w:rsidR="00787237" w:rsidRPr="00787237" w:rsidRDefault="00787237" w:rsidP="00787237">
      <w:pPr>
        <w:pStyle w:val="ListParagraph"/>
        <w:numPr>
          <w:ilvl w:val="0"/>
          <w:numId w:val="13"/>
        </w:numPr>
        <w:spacing w:after="0" w:line="240" w:lineRule="auto"/>
        <w:rPr>
          <w:rFonts w:ascii="Trebuchet MS" w:hAnsi="Trebuchet MS" w:cs="Arial"/>
          <w:b/>
        </w:rPr>
      </w:pPr>
      <w:r w:rsidRPr="00787237">
        <w:rPr>
          <w:rFonts w:ascii="Trebuchet MS" w:hAnsi="Trebuchet MS" w:cs="Arial"/>
        </w:rPr>
        <w:t>Ladder repairs and maintenance</w:t>
      </w:r>
    </w:p>
    <w:p w:rsidR="00787237" w:rsidRDefault="00787237" w:rsidP="00787237">
      <w:pPr>
        <w:spacing w:after="0" w:line="240" w:lineRule="auto"/>
        <w:rPr>
          <w:rFonts w:ascii="Trebuchet MS" w:hAnsi="Trebuchet MS" w:cs="Arial"/>
          <w:b/>
        </w:rPr>
      </w:pPr>
    </w:p>
    <w:p w:rsidR="00787237" w:rsidRDefault="00D5483F" w:rsidP="00787237">
      <w:pPr>
        <w:rPr>
          <w:rFonts w:ascii="Trebuchet MS" w:hAnsi="Trebuchet MS" w:cs="Arial"/>
        </w:rPr>
      </w:pPr>
      <w:bookmarkStart w:id="1" w:name="_Toc443988859"/>
      <w:r>
        <w:rPr>
          <w:rFonts w:ascii="Trebuchet MS" w:hAnsi="Trebuchet MS" w:cs="Arial"/>
        </w:rPr>
        <w:t>Analyse any ‘near-</w:t>
      </w:r>
      <w:r w:rsidRPr="00787237">
        <w:rPr>
          <w:rFonts w:ascii="Trebuchet MS" w:hAnsi="Trebuchet MS" w:cs="Arial"/>
        </w:rPr>
        <w:t>miss</w:t>
      </w:r>
      <w:r w:rsidR="00787237" w:rsidRPr="00787237">
        <w:rPr>
          <w:rFonts w:ascii="Trebuchet MS" w:hAnsi="Trebuchet MS" w:cs="Arial"/>
        </w:rPr>
        <w:t xml:space="preserve"> </w:t>
      </w:r>
      <w:r w:rsidR="00787237">
        <w:rPr>
          <w:rFonts w:ascii="Trebuchet MS" w:hAnsi="Trebuchet MS" w:cs="Arial"/>
        </w:rPr>
        <w:t>incidents</w:t>
      </w:r>
      <w:r w:rsidR="00787237" w:rsidRPr="00787237">
        <w:rPr>
          <w:rFonts w:ascii="Trebuchet MS" w:hAnsi="Trebuchet MS" w:cs="Arial"/>
        </w:rPr>
        <w:t xml:space="preserve"> that may have been recorded in the incident and accident register</w:t>
      </w:r>
      <w:r w:rsidR="00787237">
        <w:rPr>
          <w:rFonts w:ascii="Trebuchet MS" w:hAnsi="Trebuchet MS" w:cs="Arial"/>
        </w:rPr>
        <w:t xml:space="preserve"> (see Incident Management Procedure)</w:t>
      </w:r>
      <w:r w:rsidR="00787237" w:rsidRPr="00787237">
        <w:rPr>
          <w:rFonts w:ascii="Trebuchet MS" w:hAnsi="Trebuchet MS" w:cs="Arial"/>
        </w:rPr>
        <w:t xml:space="preserve"> or documented in the minutes from health and safety meetings</w:t>
      </w:r>
      <w:r w:rsidR="00787237">
        <w:rPr>
          <w:rFonts w:ascii="Trebuchet MS" w:hAnsi="Trebuchet MS" w:cs="Arial"/>
        </w:rPr>
        <w:t xml:space="preserve">.  Consider if the accidents have highlighted a Hazard or if the incident changes the </w:t>
      </w:r>
      <w:r>
        <w:rPr>
          <w:rFonts w:ascii="Trebuchet MS" w:hAnsi="Trebuchet MS" w:cs="Arial"/>
        </w:rPr>
        <w:t>basement</w:t>
      </w:r>
      <w:r w:rsidR="00787237">
        <w:rPr>
          <w:rFonts w:ascii="Trebuchet MS" w:hAnsi="Trebuchet MS" w:cs="Arial"/>
        </w:rPr>
        <w:t xml:space="preserve"> on likelihood or impact.</w:t>
      </w:r>
    </w:p>
    <w:p w:rsidR="00787237" w:rsidRPr="00CF6EFE" w:rsidRDefault="00787237" w:rsidP="00787237">
      <w:pPr>
        <w:rPr>
          <w:rFonts w:ascii="Trebuchet MS" w:hAnsi="Trebuchet MS"/>
          <w:b/>
        </w:rPr>
      </w:pPr>
      <w:r w:rsidRPr="00CF6EFE">
        <w:rPr>
          <w:rFonts w:ascii="Trebuchet MS" w:hAnsi="Trebuchet MS"/>
          <w:b/>
        </w:rPr>
        <w:t xml:space="preserve">Step 2: Risk </w:t>
      </w:r>
      <w:bookmarkEnd w:id="1"/>
      <w:r w:rsidRPr="00CF6EFE">
        <w:rPr>
          <w:rFonts w:ascii="Trebuchet MS" w:hAnsi="Trebuchet MS"/>
          <w:b/>
        </w:rPr>
        <w:t>Analysis</w:t>
      </w:r>
    </w:p>
    <w:p w:rsidR="00787237" w:rsidRDefault="00787237" w:rsidP="00787237">
      <w:pPr>
        <w:tabs>
          <w:tab w:val="left" w:pos="-709"/>
        </w:tabs>
        <w:spacing w:after="0" w:line="240" w:lineRule="auto"/>
        <w:rPr>
          <w:rFonts w:ascii="Trebuchet MS" w:hAnsi="Trebuchet MS" w:cs="Arial"/>
        </w:rPr>
      </w:pPr>
      <w:r>
        <w:rPr>
          <w:rFonts w:ascii="Trebuchet MS" w:hAnsi="Trebuchet MS" w:cs="Arial"/>
        </w:rPr>
        <w:t>H</w:t>
      </w:r>
      <w:r w:rsidRPr="00787237">
        <w:rPr>
          <w:rFonts w:ascii="Trebuchet MS" w:hAnsi="Trebuchet MS" w:cs="Arial"/>
        </w:rPr>
        <w:t xml:space="preserve">azards identified </w:t>
      </w:r>
      <w:r>
        <w:rPr>
          <w:rFonts w:ascii="Trebuchet MS" w:hAnsi="Trebuchet MS" w:cs="Arial"/>
        </w:rPr>
        <w:t xml:space="preserve">should be assessed to </w:t>
      </w:r>
      <w:r w:rsidRPr="00787237">
        <w:rPr>
          <w:rFonts w:ascii="Trebuchet MS" w:hAnsi="Trebuchet MS" w:cs="Arial"/>
        </w:rPr>
        <w:t xml:space="preserve">establish </w:t>
      </w:r>
      <w:r>
        <w:rPr>
          <w:rFonts w:ascii="Trebuchet MS" w:hAnsi="Trebuchet MS" w:cs="Arial"/>
        </w:rPr>
        <w:t xml:space="preserve">a </w:t>
      </w:r>
      <w:r w:rsidRPr="00787237">
        <w:rPr>
          <w:rFonts w:ascii="Trebuchet MS" w:hAnsi="Trebuchet MS" w:cs="Arial"/>
        </w:rPr>
        <w:t>risk</w:t>
      </w:r>
      <w:r>
        <w:rPr>
          <w:rFonts w:ascii="Trebuchet MS" w:hAnsi="Trebuchet MS" w:cs="Arial"/>
        </w:rPr>
        <w:t xml:space="preserve"> significance</w:t>
      </w:r>
      <w:r w:rsidRPr="00787237">
        <w:rPr>
          <w:rFonts w:ascii="Trebuchet MS" w:hAnsi="Trebuchet MS" w:cs="Arial"/>
        </w:rPr>
        <w:t xml:space="preserve"> using the likelihood and impact scales </w:t>
      </w:r>
      <w:r>
        <w:rPr>
          <w:rFonts w:ascii="Trebuchet MS" w:hAnsi="Trebuchet MS" w:cs="Arial"/>
        </w:rPr>
        <w:t>in Appendix B</w:t>
      </w:r>
      <w:r w:rsidRPr="00787237">
        <w:rPr>
          <w:rFonts w:ascii="Trebuchet MS" w:hAnsi="Trebuchet MS" w:cs="Arial"/>
        </w:rPr>
        <w:t>.</w:t>
      </w:r>
    </w:p>
    <w:p w:rsidR="00787237" w:rsidRDefault="00787237" w:rsidP="00787237">
      <w:pPr>
        <w:tabs>
          <w:tab w:val="left" w:pos="-709"/>
        </w:tabs>
        <w:spacing w:after="0" w:line="240" w:lineRule="auto"/>
        <w:rPr>
          <w:rFonts w:ascii="Trebuchet MS" w:hAnsi="Trebuchet MS" w:cs="Arial"/>
        </w:rPr>
      </w:pPr>
      <w:bookmarkStart w:id="2" w:name="_GoBack"/>
      <w:bookmarkEnd w:id="2"/>
    </w:p>
    <w:p w:rsidR="00787237" w:rsidRPr="00787237" w:rsidRDefault="00787237" w:rsidP="00787237">
      <w:pPr>
        <w:rPr>
          <w:rFonts w:ascii="Trebuchet MS" w:hAnsi="Trebuchet MS"/>
        </w:rPr>
      </w:pPr>
      <w:r w:rsidRPr="00787237">
        <w:rPr>
          <w:rFonts w:ascii="Trebuchet MS" w:hAnsi="Trebuchet MS" w:cs="Arial"/>
        </w:rPr>
        <w:t xml:space="preserve">A risk assessment category (critical, high, moderate or low) for each hazard is compiled by using the chart </w:t>
      </w:r>
      <w:r w:rsidRPr="00787237">
        <w:rPr>
          <w:rFonts w:ascii="Trebuchet MS" w:hAnsi="Trebuchet MS" w:cs="Arial"/>
          <w:b/>
        </w:rPr>
        <w:t xml:space="preserve">Hazards with the highest rating are given priority. </w:t>
      </w:r>
    </w:p>
    <w:p w:rsidR="00787237" w:rsidRDefault="00787237" w:rsidP="00787237">
      <w:pPr>
        <w:jc w:val="center"/>
        <w:rPr>
          <w:rFonts w:ascii="Trebuchet MS" w:hAnsi="Trebuchet MS"/>
          <w:b/>
        </w:rPr>
      </w:pPr>
      <w:r w:rsidRPr="00787237">
        <w:rPr>
          <w:rFonts w:ascii="Trebuchet MS" w:hAnsi="Trebuchet MS"/>
          <w:b/>
          <w:lang w:val="en-AU"/>
        </w:rPr>
        <w:t>Note:</w:t>
      </w:r>
      <w:r w:rsidRPr="00787237">
        <w:rPr>
          <w:rFonts w:ascii="Trebuchet MS" w:hAnsi="Trebuchet MS"/>
          <w:lang w:val="en-AU"/>
        </w:rPr>
        <w:t xml:space="preserve"> Impact x Likelihood = </w:t>
      </w:r>
      <w:r>
        <w:rPr>
          <w:rFonts w:ascii="Trebuchet MS" w:hAnsi="Trebuchet MS"/>
          <w:lang w:val="en-AU"/>
        </w:rPr>
        <w:t xml:space="preserve">SIGNIFICANCE  </w:t>
      </w:r>
      <w:r>
        <w:rPr>
          <w:rFonts w:ascii="Trebuchet MS" w:hAnsi="Trebuchet MS"/>
          <w:lang w:val="en-AU"/>
        </w:rPr>
        <w:br/>
      </w:r>
      <w:r w:rsidRPr="00787237">
        <w:rPr>
          <w:rFonts w:ascii="Trebuchet MS" w:hAnsi="Trebuchet MS"/>
        </w:rPr>
        <w:t xml:space="preserve">Any risk score </w:t>
      </w:r>
      <w:r>
        <w:rPr>
          <w:rFonts w:ascii="Trebuchet MS" w:hAnsi="Trebuchet MS"/>
        </w:rPr>
        <w:t>of HIGH or VERY HIGH</w:t>
      </w:r>
      <w:r w:rsidRPr="00787237">
        <w:rPr>
          <w:rFonts w:ascii="Trebuchet MS" w:hAnsi="Trebuchet MS"/>
        </w:rPr>
        <w:t xml:space="preserve"> is deemed to be a </w:t>
      </w:r>
      <w:r>
        <w:rPr>
          <w:rFonts w:ascii="Trebuchet MS" w:hAnsi="Trebuchet MS"/>
        </w:rPr>
        <w:t>SIGNIFICANT</w:t>
      </w:r>
      <w:r w:rsidRPr="00787237">
        <w:rPr>
          <w:rFonts w:ascii="Trebuchet MS" w:hAnsi="Trebuchet MS"/>
        </w:rPr>
        <w:t xml:space="preserve"> hazard</w:t>
      </w:r>
      <w:r>
        <w:rPr>
          <w:rFonts w:ascii="Trebuchet MS" w:hAnsi="Trebuchet MS"/>
        </w:rPr>
        <w:t xml:space="preserve"> and should be noted as such on the Hazard Register.</w:t>
      </w:r>
    </w:p>
    <w:p w:rsidR="00787237" w:rsidRPr="00CF6EFE" w:rsidRDefault="00787237" w:rsidP="00787237">
      <w:pPr>
        <w:rPr>
          <w:rFonts w:ascii="Trebuchet MS" w:hAnsi="Trebuchet MS" w:cs="Arial"/>
          <w:b/>
        </w:rPr>
      </w:pPr>
      <w:r w:rsidRPr="00CF6EFE">
        <w:rPr>
          <w:rFonts w:ascii="Trebuchet MS" w:hAnsi="Trebuchet MS" w:cs="Arial"/>
          <w:b/>
        </w:rPr>
        <w:t>Step 3: Risk Management</w:t>
      </w:r>
    </w:p>
    <w:p w:rsidR="00787237" w:rsidRPr="00787237" w:rsidRDefault="00787237" w:rsidP="00787237">
      <w:pPr>
        <w:jc w:val="both"/>
        <w:rPr>
          <w:rFonts w:ascii="Trebuchet MS" w:hAnsi="Trebuchet MS"/>
        </w:rPr>
      </w:pPr>
      <w:r w:rsidRPr="00787237">
        <w:rPr>
          <w:rFonts w:ascii="Trebuchet MS" w:hAnsi="Trebuchet MS"/>
        </w:rPr>
        <w:t xml:space="preserve">Accountability must be shown and plans and dates made to complete action.  Discussing these in team meetings, ensures everyone is aware, and action can be followed up and noted for the file. </w:t>
      </w:r>
    </w:p>
    <w:p w:rsidR="00787237" w:rsidRDefault="00787237" w:rsidP="00787237">
      <w:pPr>
        <w:jc w:val="both"/>
        <w:rPr>
          <w:rFonts w:ascii="Trebuchet MS" w:hAnsi="Trebuchet MS"/>
        </w:rPr>
      </w:pPr>
      <w:r>
        <w:rPr>
          <w:rFonts w:ascii="Trebuchet MS" w:hAnsi="Trebuchet MS"/>
        </w:rPr>
        <w:t>Utilise the flowchart in Appendix C.</w:t>
      </w:r>
    </w:p>
    <w:p w:rsidR="00787237" w:rsidRPr="00787237" w:rsidRDefault="00787237" w:rsidP="00787237">
      <w:pPr>
        <w:jc w:val="both"/>
        <w:rPr>
          <w:rFonts w:ascii="Trebuchet MS" w:hAnsi="Trebuchet MS"/>
        </w:rPr>
      </w:pPr>
      <w:r w:rsidRPr="00787237">
        <w:rPr>
          <w:rFonts w:ascii="Trebuchet MS" w:hAnsi="Trebuchet MS"/>
        </w:rPr>
        <w:t xml:space="preserve">If there is a high risk of something occurring, then the </w:t>
      </w:r>
      <w:r>
        <w:rPr>
          <w:rFonts w:ascii="Trebuchet MS" w:hAnsi="Trebuchet MS"/>
        </w:rPr>
        <w:t>PCBU</w:t>
      </w:r>
      <w:r w:rsidRPr="00787237">
        <w:rPr>
          <w:rFonts w:ascii="Trebuchet MS" w:hAnsi="Trebuchet MS"/>
        </w:rPr>
        <w:t xml:space="preserve"> must show what actions they have done to identify, assess, eliminate or minimise and also how they advise workers and visitors to ensure they are aware.</w:t>
      </w:r>
      <w:r w:rsidR="00CF6EFE">
        <w:rPr>
          <w:rFonts w:ascii="Trebuchet MS" w:hAnsi="Trebuchet MS"/>
        </w:rPr>
        <w:t xml:space="preserve">  This may been cancelling an activity, closing a space, or reducing access to an area.</w:t>
      </w:r>
    </w:p>
    <w:p w:rsidR="00787237" w:rsidRDefault="00787237" w:rsidP="00787237">
      <w:pPr>
        <w:jc w:val="both"/>
        <w:rPr>
          <w:rFonts w:ascii="Trebuchet MS" w:hAnsi="Trebuchet MS"/>
        </w:rPr>
      </w:pPr>
      <w:r w:rsidRPr="00787237">
        <w:rPr>
          <w:rFonts w:ascii="Trebuchet MS" w:hAnsi="Trebuchet MS"/>
        </w:rPr>
        <w:t>Once actions have taken place, then a follow up assessment will identify if the actions have reduced the risk.</w:t>
      </w:r>
    </w:p>
    <w:p w:rsidR="00787237" w:rsidRPr="00CF6EFE" w:rsidRDefault="00787237" w:rsidP="00787237">
      <w:pPr>
        <w:spacing w:after="0" w:line="240" w:lineRule="auto"/>
        <w:rPr>
          <w:rFonts w:ascii="Trebuchet MS" w:hAnsi="Trebuchet MS"/>
          <w:b/>
        </w:rPr>
      </w:pPr>
      <w:r w:rsidRPr="00CF6EFE">
        <w:rPr>
          <w:rFonts w:ascii="Trebuchet MS" w:hAnsi="Trebuchet MS"/>
          <w:b/>
        </w:rPr>
        <w:t>Step 4: Review and Accountability</w:t>
      </w:r>
    </w:p>
    <w:p w:rsidR="00787237" w:rsidRPr="00787237" w:rsidRDefault="00787237" w:rsidP="00787237">
      <w:pPr>
        <w:spacing w:after="0" w:line="240" w:lineRule="auto"/>
        <w:rPr>
          <w:rFonts w:ascii="Trebuchet MS" w:hAnsi="Trebuchet MS"/>
          <w:b/>
          <w:color w:val="76923C" w:themeColor="accent3" w:themeShade="BF"/>
        </w:rPr>
      </w:pPr>
    </w:p>
    <w:p w:rsidR="00CF6EFE" w:rsidRDefault="00787237" w:rsidP="00787237">
      <w:pPr>
        <w:spacing w:after="0" w:line="240" w:lineRule="auto"/>
        <w:rPr>
          <w:rFonts w:ascii="Trebuchet MS" w:hAnsi="Trebuchet MS"/>
        </w:rPr>
      </w:pPr>
      <w:r w:rsidRPr="00787237">
        <w:rPr>
          <w:rFonts w:ascii="Trebuchet MS" w:hAnsi="Trebuchet MS"/>
        </w:rPr>
        <w:t xml:space="preserve">Every meeting of the PCBU Health and Safety Committee (or quarterly report by the Health and Safety Coordinator/Adviser if no committee is established) should include a formal review of every hazard listed on the Incident Register.  </w:t>
      </w:r>
    </w:p>
    <w:p w:rsidR="00CF6EFE" w:rsidRDefault="00CF6EFE" w:rsidP="00787237">
      <w:pPr>
        <w:spacing w:after="0" w:line="240" w:lineRule="auto"/>
        <w:rPr>
          <w:rFonts w:ascii="Trebuchet MS" w:hAnsi="Trebuchet MS"/>
        </w:rPr>
      </w:pPr>
    </w:p>
    <w:p w:rsidR="00787237" w:rsidRPr="00787237" w:rsidRDefault="00787237" w:rsidP="00787237">
      <w:pPr>
        <w:spacing w:after="0" w:line="240" w:lineRule="auto"/>
        <w:rPr>
          <w:rFonts w:ascii="Trebuchet MS" w:hAnsi="Trebuchet MS"/>
        </w:rPr>
      </w:pPr>
      <w:r w:rsidRPr="00787237">
        <w:rPr>
          <w:rFonts w:ascii="Trebuchet MS" w:hAnsi="Trebuchet MS"/>
        </w:rPr>
        <w:t>The purpose of this review is to:</w:t>
      </w:r>
    </w:p>
    <w:p w:rsidR="00787237" w:rsidRPr="00787237" w:rsidRDefault="00787237" w:rsidP="00787237">
      <w:pPr>
        <w:pStyle w:val="ListParagraph"/>
        <w:numPr>
          <w:ilvl w:val="0"/>
          <w:numId w:val="9"/>
        </w:numPr>
        <w:spacing w:after="0" w:line="240" w:lineRule="auto"/>
        <w:rPr>
          <w:rFonts w:ascii="Trebuchet MS" w:hAnsi="Trebuchet MS"/>
        </w:rPr>
      </w:pPr>
      <w:r w:rsidRPr="00787237">
        <w:rPr>
          <w:rFonts w:ascii="Trebuchet MS" w:hAnsi="Trebuchet MS"/>
        </w:rPr>
        <w:t>discuss any changes to be made to the policy, processes or equipment;</w:t>
      </w:r>
    </w:p>
    <w:p w:rsidR="00787237" w:rsidRPr="00787237" w:rsidRDefault="00787237" w:rsidP="00787237">
      <w:pPr>
        <w:pStyle w:val="ListParagraph"/>
        <w:numPr>
          <w:ilvl w:val="0"/>
          <w:numId w:val="7"/>
        </w:numPr>
        <w:spacing w:after="0" w:line="240" w:lineRule="auto"/>
        <w:rPr>
          <w:rFonts w:ascii="Trebuchet MS" w:hAnsi="Trebuchet MS"/>
        </w:rPr>
      </w:pPr>
      <w:r w:rsidRPr="00787237">
        <w:rPr>
          <w:rFonts w:ascii="Trebuchet MS" w:hAnsi="Trebuchet MS"/>
        </w:rPr>
        <w:t>decide if any further training required;.</w:t>
      </w:r>
    </w:p>
    <w:p w:rsidR="00787237" w:rsidRDefault="00787237" w:rsidP="00787237">
      <w:pPr>
        <w:pStyle w:val="ListParagraph"/>
        <w:numPr>
          <w:ilvl w:val="0"/>
          <w:numId w:val="7"/>
        </w:numPr>
        <w:spacing w:after="0" w:line="240" w:lineRule="auto"/>
        <w:rPr>
          <w:rFonts w:ascii="Trebuchet MS" w:hAnsi="Trebuchet MS"/>
        </w:rPr>
      </w:pPr>
      <w:r w:rsidRPr="00787237">
        <w:rPr>
          <w:rFonts w:ascii="Trebuchet MS" w:hAnsi="Trebuchet MS"/>
        </w:rPr>
        <w:t>put in place additional procedures so that all staff members are to be made aware of the hazard and, if applicable, the reason for changes being made to the policies, processes, equipment and/or hazard register.</w:t>
      </w:r>
    </w:p>
    <w:p w:rsidR="00787237" w:rsidRPr="00787237" w:rsidRDefault="00CF6EFE" w:rsidP="00787237">
      <w:pPr>
        <w:pStyle w:val="ListParagraph"/>
        <w:spacing w:after="0" w:line="240" w:lineRule="auto"/>
        <w:rPr>
          <w:rFonts w:ascii="Trebuchet MS" w:hAnsi="Trebuchet MS"/>
        </w:rPr>
      </w:pPr>
      <w:r>
        <w:rPr>
          <w:rFonts w:ascii="Trebuchet MS" w:hAnsi="Trebuchet MS"/>
        </w:rPr>
        <w:br/>
      </w:r>
    </w:p>
    <w:p w:rsidR="002E777B" w:rsidRPr="00787237" w:rsidRDefault="002E777B" w:rsidP="00787237">
      <w:pPr>
        <w:jc w:val="both"/>
        <w:rPr>
          <w:rFonts w:ascii="Trebuchet MS" w:hAnsi="Trebuchet MS"/>
          <w:b/>
          <w:u w:val="single"/>
        </w:rPr>
      </w:pPr>
      <w:r w:rsidRPr="00787237">
        <w:rPr>
          <w:rFonts w:ascii="Trebuchet MS" w:hAnsi="Trebuchet MS"/>
          <w:b/>
          <w:u w:val="single"/>
        </w:rPr>
        <w:lastRenderedPageBreak/>
        <w:t>Documentation</w:t>
      </w:r>
    </w:p>
    <w:p w:rsidR="00F05441" w:rsidRPr="00787237" w:rsidRDefault="00F05441" w:rsidP="00F05441">
      <w:pPr>
        <w:spacing w:after="0" w:line="240" w:lineRule="auto"/>
        <w:rPr>
          <w:rFonts w:ascii="Trebuchet MS" w:hAnsi="Trebuchet MS"/>
        </w:rPr>
      </w:pPr>
      <w:r w:rsidRPr="00787237">
        <w:rPr>
          <w:rFonts w:ascii="Trebuchet MS" w:hAnsi="Trebuchet MS"/>
        </w:rPr>
        <w:t>Each PCBU must maintain a Hazard</w:t>
      </w:r>
      <w:r w:rsidR="002E777B" w:rsidRPr="00787237">
        <w:rPr>
          <w:rFonts w:ascii="Trebuchet MS" w:hAnsi="Trebuchet MS"/>
        </w:rPr>
        <w:t xml:space="preserve"> Register.  A Sample Register is included as appendix A.  Copies of </w:t>
      </w:r>
      <w:r w:rsidRPr="00787237">
        <w:rPr>
          <w:rFonts w:ascii="Trebuchet MS" w:hAnsi="Trebuchet MS"/>
        </w:rPr>
        <w:t>hazard</w:t>
      </w:r>
      <w:r w:rsidR="002E777B" w:rsidRPr="00787237">
        <w:rPr>
          <w:rFonts w:ascii="Trebuchet MS" w:hAnsi="Trebuchet MS"/>
        </w:rPr>
        <w:t xml:space="preserve"> registers should be kept </w:t>
      </w:r>
      <w:r w:rsidRPr="00787237">
        <w:rPr>
          <w:rFonts w:ascii="Trebuchet MS" w:hAnsi="Trebuchet MS"/>
        </w:rPr>
        <w:t xml:space="preserve">in the main office of the PCBU. </w:t>
      </w:r>
    </w:p>
    <w:p w:rsidR="002E777B" w:rsidRPr="00787237" w:rsidRDefault="002E777B" w:rsidP="00F05441">
      <w:pPr>
        <w:pStyle w:val="ListParagraph"/>
        <w:numPr>
          <w:ilvl w:val="0"/>
          <w:numId w:val="8"/>
        </w:numPr>
        <w:spacing w:after="0" w:line="240" w:lineRule="auto"/>
        <w:rPr>
          <w:rFonts w:ascii="Trebuchet MS" w:hAnsi="Trebuchet MS"/>
        </w:rPr>
      </w:pPr>
      <w:r w:rsidRPr="00787237">
        <w:rPr>
          <w:rFonts w:ascii="Trebuchet MS" w:hAnsi="Trebuchet MS"/>
        </w:rPr>
        <w:t xml:space="preserve">The </w:t>
      </w:r>
      <w:r w:rsidR="00F05441" w:rsidRPr="00787237">
        <w:rPr>
          <w:rFonts w:ascii="Trebuchet MS" w:hAnsi="Trebuchet MS"/>
        </w:rPr>
        <w:t xml:space="preserve">PCBU Health and Safety Coordinator/Adviser </w:t>
      </w:r>
      <w:r w:rsidRPr="00787237">
        <w:rPr>
          <w:rFonts w:ascii="Trebuchet MS" w:hAnsi="Trebuchet MS"/>
        </w:rPr>
        <w:t xml:space="preserve">should regularly </w:t>
      </w:r>
      <w:r w:rsidR="00F05441" w:rsidRPr="00787237">
        <w:rPr>
          <w:rFonts w:ascii="Trebuchet MS" w:hAnsi="Trebuchet MS"/>
        </w:rPr>
        <w:t xml:space="preserve">review the register </w:t>
      </w:r>
      <w:r w:rsidRPr="00787237">
        <w:rPr>
          <w:rFonts w:ascii="Trebuchet MS" w:hAnsi="Trebuchet MS"/>
        </w:rPr>
        <w:t xml:space="preserve">for addition to the Incident Register. </w:t>
      </w:r>
    </w:p>
    <w:p w:rsidR="002E777B" w:rsidRPr="00787237" w:rsidRDefault="002E777B" w:rsidP="00F05441">
      <w:pPr>
        <w:pStyle w:val="ListParagraph"/>
        <w:numPr>
          <w:ilvl w:val="0"/>
          <w:numId w:val="8"/>
        </w:numPr>
        <w:spacing w:after="0" w:line="240" w:lineRule="auto"/>
        <w:rPr>
          <w:rFonts w:ascii="Trebuchet MS" w:hAnsi="Trebuchet MS"/>
        </w:rPr>
      </w:pPr>
      <w:r w:rsidRPr="00787237">
        <w:rPr>
          <w:rFonts w:ascii="Trebuchet MS" w:hAnsi="Trebuchet MS"/>
        </w:rPr>
        <w:t xml:space="preserve">Department managers of the PCBU or event organisers for certain events of the PCBU may hold their own </w:t>
      </w:r>
      <w:r w:rsidR="00F05441" w:rsidRPr="00787237">
        <w:rPr>
          <w:rFonts w:ascii="Trebuchet MS" w:hAnsi="Trebuchet MS"/>
        </w:rPr>
        <w:t>Hazard</w:t>
      </w:r>
      <w:r w:rsidRPr="00787237">
        <w:rPr>
          <w:rFonts w:ascii="Trebuchet MS" w:hAnsi="Trebuchet MS"/>
        </w:rPr>
        <w:t xml:space="preserve"> Registers – these are to be forwarded to the PCBU Health and Safety Coordinator</w:t>
      </w:r>
      <w:r w:rsidR="00F05441" w:rsidRPr="00787237">
        <w:rPr>
          <w:rFonts w:ascii="Trebuchet MS" w:hAnsi="Trebuchet MS"/>
        </w:rPr>
        <w:t>/Adviser</w:t>
      </w:r>
      <w:r w:rsidRPr="00787237">
        <w:rPr>
          <w:rFonts w:ascii="Trebuchet MS" w:hAnsi="Trebuchet MS"/>
        </w:rPr>
        <w:t xml:space="preserve"> </w:t>
      </w:r>
      <w:r w:rsidR="00F05441" w:rsidRPr="00787237">
        <w:rPr>
          <w:rFonts w:ascii="Trebuchet MS" w:hAnsi="Trebuchet MS"/>
        </w:rPr>
        <w:t>for review</w:t>
      </w:r>
      <w:r w:rsidRPr="00787237">
        <w:rPr>
          <w:rFonts w:ascii="Trebuchet MS" w:hAnsi="Trebuchet MS"/>
        </w:rPr>
        <w:t xml:space="preserve">.  </w:t>
      </w:r>
    </w:p>
    <w:p w:rsidR="002E777B" w:rsidRPr="00787237" w:rsidRDefault="002E777B" w:rsidP="002E777B">
      <w:pPr>
        <w:pStyle w:val="ListParagraph"/>
        <w:spacing w:after="0" w:line="240" w:lineRule="auto"/>
        <w:rPr>
          <w:rFonts w:ascii="Trebuchet MS" w:hAnsi="Trebuchet MS"/>
        </w:rPr>
      </w:pPr>
    </w:p>
    <w:p w:rsidR="002E777B" w:rsidRPr="00787237" w:rsidRDefault="002E777B" w:rsidP="002E777B">
      <w:pPr>
        <w:spacing w:after="0" w:line="240" w:lineRule="auto"/>
        <w:rPr>
          <w:rFonts w:ascii="Trebuchet MS" w:hAnsi="Trebuchet MS"/>
        </w:rPr>
      </w:pPr>
      <w:r w:rsidRPr="00787237">
        <w:rPr>
          <w:rFonts w:ascii="Trebuchet MS" w:hAnsi="Trebuchet MS"/>
        </w:rPr>
        <w:t>All Registers and Forms must be kept for 5 years.</w:t>
      </w:r>
    </w:p>
    <w:p w:rsidR="002E777B" w:rsidRPr="00787237" w:rsidRDefault="002E777B" w:rsidP="00C77509">
      <w:pPr>
        <w:spacing w:after="0" w:line="240" w:lineRule="auto"/>
        <w:rPr>
          <w:rFonts w:ascii="Trebuchet MS" w:hAnsi="Trebuchet MS"/>
          <w:b/>
        </w:rPr>
      </w:pPr>
    </w:p>
    <w:p w:rsidR="005F4058" w:rsidRPr="00787237" w:rsidRDefault="005F4058" w:rsidP="005F4058">
      <w:pPr>
        <w:spacing w:after="0" w:line="240" w:lineRule="auto"/>
        <w:rPr>
          <w:rFonts w:ascii="Trebuchet MS" w:hAnsi="Trebuchet MS"/>
        </w:rPr>
      </w:pPr>
    </w:p>
    <w:p w:rsidR="00041088" w:rsidRPr="00787237" w:rsidRDefault="00041088" w:rsidP="00C77509">
      <w:pPr>
        <w:spacing w:after="0" w:line="240" w:lineRule="auto"/>
        <w:rPr>
          <w:rFonts w:ascii="Trebuchet MS" w:hAnsi="Trebuchet MS"/>
          <w:b/>
          <w:u w:val="single"/>
        </w:rPr>
      </w:pPr>
      <w:r w:rsidRPr="00787237">
        <w:rPr>
          <w:rFonts w:ascii="Trebuchet MS" w:hAnsi="Trebuchet MS"/>
          <w:b/>
          <w:u w:val="single"/>
        </w:rPr>
        <w:t>Approval and Review</w:t>
      </w:r>
    </w:p>
    <w:p w:rsidR="00787237" w:rsidRDefault="00041088" w:rsidP="00C77509">
      <w:pPr>
        <w:spacing w:after="0" w:line="240" w:lineRule="auto"/>
        <w:rPr>
          <w:rFonts w:ascii="Trebuchet MS" w:hAnsi="Trebuchet MS"/>
        </w:rPr>
      </w:pPr>
      <w:r w:rsidRPr="00787237">
        <w:rPr>
          <w:rFonts w:ascii="Trebuchet MS" w:hAnsi="Trebuchet MS"/>
        </w:rPr>
        <w:t>This Procedure was approved by t</w:t>
      </w:r>
      <w:r w:rsidR="00787237">
        <w:rPr>
          <w:rFonts w:ascii="Trebuchet MS" w:hAnsi="Trebuchet MS"/>
        </w:rPr>
        <w:t xml:space="preserve">he Diocese of Palmerston North </w:t>
      </w:r>
      <w:r w:rsidRPr="00787237">
        <w:rPr>
          <w:rFonts w:ascii="Trebuchet MS" w:hAnsi="Trebuchet MS"/>
        </w:rPr>
        <w:t xml:space="preserve">on </w:t>
      </w:r>
      <w:r w:rsidR="00787237">
        <w:rPr>
          <w:rFonts w:ascii="Trebuchet MS" w:hAnsi="Trebuchet MS"/>
        </w:rPr>
        <w:t>11 July 2016</w:t>
      </w:r>
    </w:p>
    <w:p w:rsidR="00787237" w:rsidRDefault="00787237" w:rsidP="00C77509">
      <w:pPr>
        <w:spacing w:after="0" w:line="240" w:lineRule="auto"/>
        <w:rPr>
          <w:rFonts w:ascii="Trebuchet MS" w:hAnsi="Trebuchet MS"/>
        </w:rPr>
      </w:pPr>
    </w:p>
    <w:p w:rsidR="00041088" w:rsidRPr="00787237" w:rsidRDefault="00041088" w:rsidP="00C77509">
      <w:pPr>
        <w:spacing w:after="0" w:line="240" w:lineRule="auto"/>
        <w:rPr>
          <w:rFonts w:ascii="Trebuchet MS" w:hAnsi="Trebuchet MS"/>
        </w:rPr>
      </w:pPr>
      <w:r w:rsidRPr="00787237">
        <w:rPr>
          <w:rFonts w:ascii="Trebuchet MS" w:hAnsi="Trebuchet MS"/>
        </w:rPr>
        <w:t>This Procedure was ratified by th</w:t>
      </w:r>
      <w:r w:rsidR="00787237">
        <w:rPr>
          <w:rFonts w:ascii="Trebuchet MS" w:hAnsi="Trebuchet MS"/>
        </w:rPr>
        <w:t xml:space="preserve">e Parish of  __________________on _____________ </w:t>
      </w:r>
    </w:p>
    <w:p w:rsidR="00787237" w:rsidRDefault="00787237" w:rsidP="00C77509">
      <w:pPr>
        <w:spacing w:after="0" w:line="240" w:lineRule="auto"/>
        <w:rPr>
          <w:rFonts w:ascii="Trebuchet MS" w:hAnsi="Trebuchet MS"/>
        </w:rPr>
      </w:pPr>
    </w:p>
    <w:p w:rsidR="00680A69" w:rsidRPr="00787237" w:rsidRDefault="00041088" w:rsidP="00C77509">
      <w:pPr>
        <w:spacing w:after="0" w:line="240" w:lineRule="auto"/>
        <w:rPr>
          <w:rFonts w:ascii="Trebuchet MS" w:hAnsi="Trebuchet MS"/>
        </w:rPr>
      </w:pPr>
      <w:r w:rsidRPr="00787237">
        <w:rPr>
          <w:rFonts w:ascii="Trebuchet MS" w:hAnsi="Trebuchet MS"/>
        </w:rPr>
        <w:t>This Procedure will be reviewed by t</w:t>
      </w:r>
      <w:r w:rsidR="00787237">
        <w:rPr>
          <w:rFonts w:ascii="Trebuchet MS" w:hAnsi="Trebuchet MS"/>
        </w:rPr>
        <w:t xml:space="preserve">he Diocese of Palmerston North by </w:t>
      </w:r>
      <w:r w:rsidRPr="00787237">
        <w:rPr>
          <w:rFonts w:ascii="Trebuchet MS" w:hAnsi="Trebuchet MS"/>
        </w:rPr>
        <w:t>1 July 2017</w:t>
      </w:r>
    </w:p>
    <w:p w:rsidR="00A00D45" w:rsidRPr="00787237" w:rsidRDefault="00A00D45" w:rsidP="00C77509">
      <w:pPr>
        <w:spacing w:after="0" w:line="240" w:lineRule="auto"/>
        <w:rPr>
          <w:rFonts w:ascii="Trebuchet MS" w:hAnsi="Trebuchet MS"/>
          <w:lang w:val="en-NZ"/>
        </w:rPr>
        <w:sectPr w:rsidR="00A00D45" w:rsidRPr="00787237" w:rsidSect="00C37763">
          <w:headerReference w:type="default" r:id="rId8"/>
          <w:footerReference w:type="default" r:id="rId9"/>
          <w:pgSz w:w="11906" w:h="16838"/>
          <w:pgMar w:top="720" w:right="720" w:bottom="720" w:left="720" w:header="567" w:footer="567" w:gutter="0"/>
          <w:cols w:space="708"/>
          <w:docGrid w:linePitch="360"/>
        </w:sectPr>
      </w:pPr>
    </w:p>
    <w:tbl>
      <w:tblPr>
        <w:tblStyle w:val="TableGrid"/>
        <w:tblW w:w="4982" w:type="pct"/>
        <w:tblLayout w:type="fixed"/>
        <w:tblLook w:val="04A0" w:firstRow="1" w:lastRow="0" w:firstColumn="1" w:lastColumn="0" w:noHBand="0" w:noVBand="1"/>
      </w:tblPr>
      <w:tblGrid>
        <w:gridCol w:w="1691"/>
        <w:gridCol w:w="725"/>
        <w:gridCol w:w="660"/>
        <w:gridCol w:w="1369"/>
        <w:gridCol w:w="865"/>
        <w:gridCol w:w="896"/>
        <w:gridCol w:w="849"/>
        <w:gridCol w:w="831"/>
        <w:gridCol w:w="877"/>
        <w:gridCol w:w="958"/>
        <w:gridCol w:w="2533"/>
        <w:gridCol w:w="1795"/>
        <w:gridCol w:w="1509"/>
      </w:tblGrid>
      <w:tr w:rsidR="00787237" w:rsidRPr="00787237" w:rsidTr="00CF6EFE">
        <w:trPr>
          <w:cantSplit/>
          <w:trHeight w:val="1582"/>
          <w:tblHeader/>
        </w:trPr>
        <w:tc>
          <w:tcPr>
            <w:tcW w:w="543" w:type="pct"/>
            <w:tcBorders>
              <w:right w:val="nil"/>
            </w:tcBorders>
            <w:shd w:val="clear" w:color="auto" w:fill="7F7F7F" w:themeFill="text1" w:themeFillTint="80"/>
            <w:vAlign w:val="center"/>
          </w:tcPr>
          <w:p w:rsidR="00787237" w:rsidRPr="00787237" w:rsidRDefault="00787237" w:rsidP="00787237">
            <w:pPr>
              <w:spacing w:after="0"/>
              <w:jc w:val="center"/>
              <w:rPr>
                <w:rFonts w:ascii="Trebuchet MS" w:hAnsi="Trebuchet MS" w:cs="Tahoma"/>
                <w:b/>
                <w:color w:val="FFFFFF" w:themeColor="background1"/>
              </w:rPr>
            </w:pPr>
          </w:p>
          <w:p w:rsidR="00787237" w:rsidRPr="00787237" w:rsidRDefault="00787237" w:rsidP="00787237">
            <w:pPr>
              <w:spacing w:after="0"/>
              <w:jc w:val="center"/>
              <w:rPr>
                <w:rFonts w:ascii="Trebuchet MS" w:hAnsi="Trebuchet MS" w:cs="Tahoma"/>
                <w:b/>
                <w:color w:val="FFFFFF" w:themeColor="background1"/>
              </w:rPr>
            </w:pPr>
          </w:p>
        </w:tc>
        <w:tc>
          <w:tcPr>
            <w:tcW w:w="233" w:type="pct"/>
            <w:tcBorders>
              <w:right w:val="nil"/>
            </w:tcBorders>
            <w:shd w:val="clear" w:color="auto" w:fill="7F7F7F" w:themeFill="text1" w:themeFillTint="80"/>
            <w:textDirection w:val="tbRl"/>
            <w:vAlign w:val="center"/>
          </w:tcPr>
          <w:p w:rsidR="00787237" w:rsidRPr="00787237" w:rsidRDefault="00787237" w:rsidP="00787237">
            <w:pPr>
              <w:spacing w:after="0"/>
              <w:ind w:left="113" w:right="113"/>
              <w:jc w:val="center"/>
              <w:rPr>
                <w:rFonts w:ascii="Trebuchet MS" w:hAnsi="Trebuchet MS" w:cs="Tahoma"/>
                <w:b/>
                <w:color w:val="FFFFFF" w:themeColor="background1"/>
              </w:rPr>
            </w:pPr>
            <w:r>
              <w:rPr>
                <w:rFonts w:ascii="Trebuchet MS" w:hAnsi="Trebuchet MS" w:cs="Tahoma"/>
                <w:b/>
                <w:color w:val="FFFFFF" w:themeColor="background1"/>
              </w:rPr>
              <w:t>LIKELIHOOD</w:t>
            </w:r>
          </w:p>
        </w:tc>
        <w:tc>
          <w:tcPr>
            <w:tcW w:w="212" w:type="pct"/>
            <w:tcBorders>
              <w:right w:val="nil"/>
            </w:tcBorders>
            <w:shd w:val="clear" w:color="auto" w:fill="7F7F7F" w:themeFill="text1" w:themeFillTint="80"/>
            <w:textDirection w:val="tbRl"/>
            <w:vAlign w:val="center"/>
          </w:tcPr>
          <w:p w:rsidR="00787237" w:rsidRPr="00787237" w:rsidRDefault="00787237" w:rsidP="00787237">
            <w:pPr>
              <w:spacing w:after="0"/>
              <w:ind w:left="113" w:right="113"/>
              <w:jc w:val="center"/>
              <w:rPr>
                <w:rFonts w:ascii="Trebuchet MS" w:hAnsi="Trebuchet MS" w:cs="Tahoma"/>
                <w:b/>
                <w:color w:val="FFFFFF" w:themeColor="background1"/>
              </w:rPr>
            </w:pPr>
            <w:r>
              <w:rPr>
                <w:rFonts w:ascii="Trebuchet MS" w:hAnsi="Trebuchet MS" w:cs="Tahoma"/>
                <w:b/>
                <w:color w:val="FFFFFF" w:themeColor="background1"/>
              </w:rPr>
              <w:t>IMPACT</w:t>
            </w:r>
          </w:p>
        </w:tc>
        <w:tc>
          <w:tcPr>
            <w:tcW w:w="440" w:type="pct"/>
            <w:tcBorders>
              <w:right w:val="nil"/>
            </w:tcBorders>
            <w:shd w:val="clear" w:color="auto" w:fill="7F7F7F" w:themeFill="text1" w:themeFillTint="80"/>
            <w:textDirection w:val="tbRl"/>
            <w:vAlign w:val="center"/>
          </w:tcPr>
          <w:p w:rsidR="00787237" w:rsidRPr="00787237" w:rsidRDefault="00787237" w:rsidP="00787237">
            <w:pPr>
              <w:spacing w:after="0"/>
              <w:ind w:left="113" w:right="113"/>
              <w:jc w:val="center"/>
              <w:rPr>
                <w:rFonts w:ascii="Trebuchet MS" w:hAnsi="Trebuchet MS" w:cs="Tahoma"/>
                <w:b/>
                <w:color w:val="FFFFFF" w:themeColor="background1"/>
              </w:rPr>
            </w:pPr>
            <w:r>
              <w:rPr>
                <w:rFonts w:ascii="Trebuchet MS" w:hAnsi="Trebuchet MS" w:cs="Tahoma"/>
                <w:b/>
                <w:color w:val="FFFFFF" w:themeColor="background1"/>
              </w:rPr>
              <w:t>SIGNIFICANT</w:t>
            </w:r>
          </w:p>
        </w:tc>
        <w:tc>
          <w:tcPr>
            <w:tcW w:w="566" w:type="pct"/>
            <w:gridSpan w:val="2"/>
            <w:tcBorders>
              <w:left w:val="nil"/>
              <w:right w:val="nil"/>
            </w:tcBorders>
            <w:shd w:val="clear" w:color="auto" w:fill="7F7F7F" w:themeFill="text1" w:themeFillTint="80"/>
            <w:vAlign w:val="center"/>
          </w:tcPr>
          <w:p w:rsidR="00787237" w:rsidRPr="00787237" w:rsidRDefault="00787237" w:rsidP="00CF6EFE">
            <w:pPr>
              <w:spacing w:after="0"/>
              <w:jc w:val="center"/>
              <w:rPr>
                <w:rFonts w:ascii="Trebuchet MS" w:hAnsi="Trebuchet MS" w:cs="Tahoma"/>
                <w:b/>
                <w:color w:val="FFFFFF" w:themeColor="background1"/>
              </w:rPr>
            </w:pPr>
            <w:r w:rsidRPr="00787237">
              <w:rPr>
                <w:rFonts w:ascii="Trebuchet MS" w:hAnsi="Trebuchet MS" w:cs="Tahoma"/>
                <w:b/>
                <w:color w:val="FFFFFF" w:themeColor="background1"/>
              </w:rPr>
              <w:t xml:space="preserve">PRACTICABLE TO </w:t>
            </w:r>
            <w:r w:rsidR="00CF6EFE">
              <w:rPr>
                <w:rFonts w:ascii="Trebuchet MS" w:hAnsi="Trebuchet MS" w:cs="Tahoma"/>
                <w:b/>
                <w:color w:val="FFFFFF" w:themeColor="background1"/>
              </w:rPr>
              <w:t>E</w:t>
            </w:r>
            <w:r w:rsidRPr="00787237">
              <w:rPr>
                <w:rFonts w:ascii="Trebuchet MS" w:hAnsi="Trebuchet MS" w:cs="Tahoma"/>
                <w:b/>
                <w:color w:val="FFFFFF" w:themeColor="background1"/>
              </w:rPr>
              <w:t>LIMINATE</w:t>
            </w:r>
          </w:p>
        </w:tc>
        <w:tc>
          <w:tcPr>
            <w:tcW w:w="540" w:type="pct"/>
            <w:gridSpan w:val="2"/>
            <w:tcBorders>
              <w:left w:val="nil"/>
              <w:right w:val="nil"/>
            </w:tcBorders>
            <w:shd w:val="clear" w:color="auto" w:fill="7F7F7F" w:themeFill="text1" w:themeFillTint="80"/>
            <w:vAlign w:val="center"/>
          </w:tcPr>
          <w:p w:rsidR="00787237" w:rsidRPr="00787237" w:rsidRDefault="00787237" w:rsidP="00787237">
            <w:pPr>
              <w:spacing w:after="0"/>
              <w:jc w:val="center"/>
              <w:rPr>
                <w:rFonts w:ascii="Trebuchet MS" w:hAnsi="Trebuchet MS" w:cs="Tahoma"/>
                <w:b/>
                <w:color w:val="FFFFFF" w:themeColor="background1"/>
              </w:rPr>
            </w:pPr>
            <w:r w:rsidRPr="00787237">
              <w:rPr>
                <w:rFonts w:ascii="Trebuchet MS" w:hAnsi="Trebuchet MS" w:cs="Tahoma"/>
                <w:b/>
                <w:color w:val="FFFFFF" w:themeColor="background1"/>
              </w:rPr>
              <w:t>PRACTICABLE TO ISOLATE</w:t>
            </w:r>
          </w:p>
        </w:tc>
        <w:tc>
          <w:tcPr>
            <w:tcW w:w="590" w:type="pct"/>
            <w:gridSpan w:val="2"/>
            <w:tcBorders>
              <w:left w:val="nil"/>
              <w:right w:val="nil"/>
            </w:tcBorders>
            <w:shd w:val="clear" w:color="auto" w:fill="7F7F7F" w:themeFill="text1" w:themeFillTint="80"/>
            <w:vAlign w:val="center"/>
          </w:tcPr>
          <w:p w:rsidR="00787237" w:rsidRPr="00787237" w:rsidRDefault="00787237" w:rsidP="00787237">
            <w:pPr>
              <w:spacing w:after="0"/>
              <w:jc w:val="center"/>
              <w:rPr>
                <w:rFonts w:ascii="Trebuchet MS" w:hAnsi="Trebuchet MS" w:cs="Tahoma"/>
                <w:b/>
                <w:color w:val="FFFFFF" w:themeColor="background1"/>
              </w:rPr>
            </w:pPr>
            <w:r w:rsidRPr="00787237">
              <w:rPr>
                <w:rFonts w:ascii="Trebuchet MS" w:hAnsi="Trebuchet MS" w:cs="Tahoma"/>
                <w:b/>
                <w:color w:val="FFFFFF" w:themeColor="background1"/>
              </w:rPr>
              <w:t>PRACTICABLE TO MINIMISE</w:t>
            </w:r>
          </w:p>
        </w:tc>
        <w:tc>
          <w:tcPr>
            <w:tcW w:w="814" w:type="pct"/>
            <w:tcBorders>
              <w:left w:val="nil"/>
              <w:right w:val="nil"/>
            </w:tcBorders>
            <w:shd w:val="clear" w:color="auto" w:fill="7F7F7F" w:themeFill="text1" w:themeFillTint="80"/>
            <w:vAlign w:val="center"/>
          </w:tcPr>
          <w:p w:rsidR="00787237" w:rsidRPr="00787237" w:rsidRDefault="00787237" w:rsidP="00787237">
            <w:pPr>
              <w:spacing w:after="0"/>
              <w:jc w:val="center"/>
              <w:rPr>
                <w:rFonts w:ascii="Trebuchet MS" w:hAnsi="Trebuchet MS" w:cs="Tahoma"/>
                <w:b/>
                <w:color w:val="FFFFFF" w:themeColor="background1"/>
              </w:rPr>
            </w:pPr>
            <w:r>
              <w:rPr>
                <w:rFonts w:ascii="Trebuchet MS" w:hAnsi="Trebuchet MS" w:cs="Tahoma"/>
                <w:b/>
                <w:color w:val="FFFFFF" w:themeColor="background1"/>
              </w:rPr>
              <w:t xml:space="preserve">CONTROLS </w:t>
            </w:r>
            <w:r w:rsidRPr="00787237">
              <w:rPr>
                <w:rFonts w:ascii="Trebuchet MS" w:hAnsi="Trebuchet MS" w:cs="Tahoma"/>
                <w:b/>
                <w:color w:val="FFFFFF" w:themeColor="background1"/>
              </w:rPr>
              <w:t>REQUIRED</w:t>
            </w:r>
          </w:p>
        </w:tc>
        <w:tc>
          <w:tcPr>
            <w:tcW w:w="577" w:type="pct"/>
            <w:tcBorders>
              <w:left w:val="nil"/>
              <w:right w:val="nil"/>
            </w:tcBorders>
            <w:shd w:val="clear" w:color="auto" w:fill="7F7F7F" w:themeFill="text1" w:themeFillTint="80"/>
            <w:vAlign w:val="center"/>
          </w:tcPr>
          <w:p w:rsidR="00787237" w:rsidRPr="00787237" w:rsidRDefault="00787237" w:rsidP="00787237">
            <w:pPr>
              <w:spacing w:after="0"/>
              <w:jc w:val="center"/>
              <w:rPr>
                <w:rFonts w:ascii="Trebuchet MS" w:hAnsi="Trebuchet MS" w:cs="Tahoma"/>
                <w:b/>
                <w:color w:val="FFFFFF" w:themeColor="background1"/>
              </w:rPr>
            </w:pPr>
            <w:r w:rsidRPr="00787237">
              <w:rPr>
                <w:rFonts w:ascii="Trebuchet MS" w:hAnsi="Trebuchet MS" w:cs="Tahoma"/>
                <w:b/>
                <w:color w:val="FFFFFF" w:themeColor="background1"/>
              </w:rPr>
              <w:t>PERSON RESPONSIBLE</w:t>
            </w:r>
          </w:p>
        </w:tc>
        <w:tc>
          <w:tcPr>
            <w:tcW w:w="485" w:type="pct"/>
            <w:tcBorders>
              <w:left w:val="nil"/>
            </w:tcBorders>
            <w:shd w:val="clear" w:color="auto" w:fill="7F7F7F" w:themeFill="text1" w:themeFillTint="80"/>
            <w:vAlign w:val="center"/>
          </w:tcPr>
          <w:p w:rsidR="00787237" w:rsidRPr="00787237" w:rsidRDefault="00787237" w:rsidP="00787237">
            <w:pPr>
              <w:spacing w:after="0"/>
              <w:jc w:val="center"/>
              <w:rPr>
                <w:rFonts w:ascii="Trebuchet MS" w:hAnsi="Trebuchet MS" w:cs="Tahoma"/>
                <w:b/>
                <w:color w:val="FFFFFF" w:themeColor="background1"/>
              </w:rPr>
            </w:pPr>
            <w:r w:rsidRPr="00787237">
              <w:rPr>
                <w:rFonts w:ascii="Trebuchet MS" w:hAnsi="Trebuchet MS" w:cs="Tahoma"/>
                <w:b/>
                <w:color w:val="FFFFFF" w:themeColor="background1"/>
              </w:rPr>
              <w:t>DATE COMPLETED</w:t>
            </w:r>
          </w:p>
        </w:tc>
      </w:tr>
      <w:tr w:rsidR="00787237" w:rsidRPr="00787237" w:rsidTr="00CF6EFE">
        <w:trPr>
          <w:cantSplit/>
          <w:trHeight w:val="238"/>
          <w:tblHeader/>
        </w:trPr>
        <w:tc>
          <w:tcPr>
            <w:tcW w:w="543"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sidRPr="00787237">
              <w:rPr>
                <w:rFonts w:ascii="Trebuchet MS" w:hAnsi="Trebuchet MS" w:cs="Tahoma"/>
                <w:b/>
              </w:rPr>
              <w:t>HAZARD</w:t>
            </w:r>
          </w:p>
        </w:tc>
        <w:tc>
          <w:tcPr>
            <w:tcW w:w="233"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Pr>
                <w:rFonts w:ascii="Trebuchet MS" w:hAnsi="Trebuchet MS" w:cs="Tahoma"/>
                <w:b/>
              </w:rPr>
              <w:t>1-5</w:t>
            </w:r>
          </w:p>
        </w:tc>
        <w:tc>
          <w:tcPr>
            <w:tcW w:w="212"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Pr>
                <w:rFonts w:ascii="Trebuchet MS" w:hAnsi="Trebuchet MS" w:cs="Tahoma"/>
                <w:b/>
              </w:rPr>
              <w:t>1-5</w:t>
            </w:r>
          </w:p>
        </w:tc>
        <w:tc>
          <w:tcPr>
            <w:tcW w:w="440"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Pr>
                <w:rFonts w:ascii="Trebuchet MS" w:hAnsi="Trebuchet MS" w:cs="Tahoma"/>
                <w:b/>
              </w:rPr>
              <w:t>YES or NO</w:t>
            </w:r>
          </w:p>
        </w:tc>
        <w:tc>
          <w:tcPr>
            <w:tcW w:w="278"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sidRPr="00787237">
              <w:rPr>
                <w:rFonts w:ascii="Trebuchet MS" w:hAnsi="Trebuchet MS" w:cs="Tahoma"/>
                <w:b/>
              </w:rPr>
              <w:t>YES</w:t>
            </w:r>
          </w:p>
        </w:tc>
        <w:tc>
          <w:tcPr>
            <w:tcW w:w="288"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sidRPr="00787237">
              <w:rPr>
                <w:rFonts w:ascii="Trebuchet MS" w:hAnsi="Trebuchet MS" w:cs="Tahoma"/>
                <w:b/>
              </w:rPr>
              <w:t>NO</w:t>
            </w:r>
          </w:p>
        </w:tc>
        <w:tc>
          <w:tcPr>
            <w:tcW w:w="273"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sidRPr="00787237">
              <w:rPr>
                <w:rFonts w:ascii="Trebuchet MS" w:hAnsi="Trebuchet MS" w:cs="Tahoma"/>
                <w:b/>
              </w:rPr>
              <w:t>YES</w:t>
            </w:r>
          </w:p>
        </w:tc>
        <w:tc>
          <w:tcPr>
            <w:tcW w:w="267"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sidRPr="00787237">
              <w:rPr>
                <w:rFonts w:ascii="Trebuchet MS" w:hAnsi="Trebuchet MS" w:cs="Tahoma"/>
                <w:b/>
              </w:rPr>
              <w:t>NO</w:t>
            </w:r>
          </w:p>
        </w:tc>
        <w:tc>
          <w:tcPr>
            <w:tcW w:w="282"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sidRPr="00787237">
              <w:rPr>
                <w:rFonts w:ascii="Trebuchet MS" w:hAnsi="Trebuchet MS" w:cs="Tahoma"/>
                <w:b/>
              </w:rPr>
              <w:t>YES</w:t>
            </w:r>
          </w:p>
        </w:tc>
        <w:tc>
          <w:tcPr>
            <w:tcW w:w="308"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r w:rsidRPr="00787237">
              <w:rPr>
                <w:rFonts w:ascii="Trebuchet MS" w:hAnsi="Trebuchet MS" w:cs="Tahoma"/>
                <w:b/>
              </w:rPr>
              <w:t>NO</w:t>
            </w:r>
          </w:p>
        </w:tc>
        <w:tc>
          <w:tcPr>
            <w:tcW w:w="814"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p>
        </w:tc>
        <w:tc>
          <w:tcPr>
            <w:tcW w:w="577"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p>
        </w:tc>
        <w:tc>
          <w:tcPr>
            <w:tcW w:w="485" w:type="pct"/>
            <w:shd w:val="clear" w:color="auto" w:fill="DDD9C3" w:themeFill="background2" w:themeFillShade="E6"/>
            <w:vAlign w:val="center"/>
          </w:tcPr>
          <w:p w:rsidR="00787237" w:rsidRPr="00787237" w:rsidRDefault="00787237" w:rsidP="00787237">
            <w:pPr>
              <w:spacing w:after="0"/>
              <w:jc w:val="center"/>
              <w:rPr>
                <w:rFonts w:ascii="Trebuchet MS" w:hAnsi="Trebuchet MS" w:cs="Tahoma"/>
                <w:b/>
              </w:rPr>
            </w:pPr>
          </w:p>
        </w:tc>
      </w:tr>
      <w:tr w:rsidR="00787237" w:rsidRPr="00787237" w:rsidTr="00CF6EFE">
        <w:trPr>
          <w:cantSplit/>
          <w:trHeight w:val="24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P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r w:rsidR="00787237" w:rsidRPr="00787237" w:rsidTr="00CF6EFE">
        <w:trPr>
          <w:cantSplit/>
          <w:trHeight w:val="238"/>
        </w:trPr>
        <w:tc>
          <w:tcPr>
            <w:tcW w:w="543" w:type="pct"/>
          </w:tcPr>
          <w:p w:rsidR="00787237" w:rsidRDefault="00787237" w:rsidP="0054521B">
            <w:pPr>
              <w:rPr>
                <w:rFonts w:ascii="Trebuchet MS" w:hAnsi="Trebuchet MS" w:cs="Tahoma"/>
              </w:rPr>
            </w:pPr>
          </w:p>
          <w:p w:rsidR="00787237" w:rsidRPr="00787237" w:rsidRDefault="00787237" w:rsidP="0054521B">
            <w:pPr>
              <w:rPr>
                <w:rFonts w:ascii="Trebuchet MS" w:hAnsi="Trebuchet MS" w:cs="Tahoma"/>
              </w:rPr>
            </w:pPr>
          </w:p>
        </w:tc>
        <w:tc>
          <w:tcPr>
            <w:tcW w:w="233" w:type="pct"/>
          </w:tcPr>
          <w:p w:rsidR="00787237" w:rsidRPr="00787237" w:rsidRDefault="00787237" w:rsidP="0054521B">
            <w:pPr>
              <w:jc w:val="center"/>
              <w:rPr>
                <w:rFonts w:ascii="Trebuchet MS" w:hAnsi="Trebuchet MS" w:cs="Tahoma"/>
              </w:rPr>
            </w:pPr>
          </w:p>
        </w:tc>
        <w:tc>
          <w:tcPr>
            <w:tcW w:w="212" w:type="pct"/>
          </w:tcPr>
          <w:p w:rsidR="00787237" w:rsidRPr="00787237" w:rsidRDefault="00787237" w:rsidP="0054521B">
            <w:pPr>
              <w:jc w:val="center"/>
              <w:rPr>
                <w:rFonts w:ascii="Trebuchet MS" w:hAnsi="Trebuchet MS" w:cs="Tahoma"/>
              </w:rPr>
            </w:pPr>
          </w:p>
        </w:tc>
        <w:tc>
          <w:tcPr>
            <w:tcW w:w="440" w:type="pct"/>
          </w:tcPr>
          <w:p w:rsidR="00787237" w:rsidRPr="00787237" w:rsidRDefault="00787237" w:rsidP="0054521B">
            <w:pPr>
              <w:jc w:val="center"/>
              <w:rPr>
                <w:rFonts w:ascii="Trebuchet MS" w:hAnsi="Trebuchet MS" w:cs="Tahoma"/>
              </w:rPr>
            </w:pPr>
          </w:p>
        </w:tc>
        <w:tc>
          <w:tcPr>
            <w:tcW w:w="278" w:type="pct"/>
            <w:vAlign w:val="center"/>
          </w:tcPr>
          <w:p w:rsidR="00787237" w:rsidRPr="00787237" w:rsidRDefault="00787237" w:rsidP="0054521B">
            <w:pPr>
              <w:jc w:val="center"/>
              <w:rPr>
                <w:rFonts w:ascii="Trebuchet MS" w:hAnsi="Trebuchet MS" w:cs="Tahoma"/>
              </w:rPr>
            </w:pPr>
          </w:p>
        </w:tc>
        <w:tc>
          <w:tcPr>
            <w:tcW w:w="288" w:type="pct"/>
            <w:vAlign w:val="center"/>
          </w:tcPr>
          <w:p w:rsidR="00787237" w:rsidRPr="00787237" w:rsidRDefault="00787237" w:rsidP="0054521B">
            <w:pPr>
              <w:jc w:val="center"/>
              <w:rPr>
                <w:rFonts w:ascii="Trebuchet MS" w:hAnsi="Trebuchet MS" w:cs="Tahoma"/>
              </w:rPr>
            </w:pPr>
          </w:p>
        </w:tc>
        <w:tc>
          <w:tcPr>
            <w:tcW w:w="273" w:type="pct"/>
            <w:vAlign w:val="center"/>
          </w:tcPr>
          <w:p w:rsidR="00787237" w:rsidRPr="00787237" w:rsidRDefault="00787237" w:rsidP="0054521B">
            <w:pPr>
              <w:jc w:val="center"/>
              <w:rPr>
                <w:rFonts w:ascii="Trebuchet MS" w:hAnsi="Trebuchet MS" w:cs="Tahoma"/>
              </w:rPr>
            </w:pPr>
          </w:p>
        </w:tc>
        <w:tc>
          <w:tcPr>
            <w:tcW w:w="267" w:type="pct"/>
            <w:vAlign w:val="center"/>
          </w:tcPr>
          <w:p w:rsidR="00787237" w:rsidRPr="00787237" w:rsidRDefault="00787237" w:rsidP="0054521B">
            <w:pPr>
              <w:jc w:val="center"/>
              <w:rPr>
                <w:rFonts w:ascii="Trebuchet MS" w:hAnsi="Trebuchet MS" w:cs="Tahoma"/>
              </w:rPr>
            </w:pPr>
          </w:p>
        </w:tc>
        <w:tc>
          <w:tcPr>
            <w:tcW w:w="282" w:type="pct"/>
            <w:vAlign w:val="center"/>
          </w:tcPr>
          <w:p w:rsidR="00787237" w:rsidRPr="00787237" w:rsidRDefault="00787237" w:rsidP="0054521B">
            <w:pPr>
              <w:jc w:val="center"/>
              <w:rPr>
                <w:rFonts w:ascii="Trebuchet MS" w:hAnsi="Trebuchet MS" w:cs="Tahoma"/>
              </w:rPr>
            </w:pPr>
          </w:p>
        </w:tc>
        <w:tc>
          <w:tcPr>
            <w:tcW w:w="308" w:type="pct"/>
            <w:vAlign w:val="center"/>
          </w:tcPr>
          <w:p w:rsidR="00787237" w:rsidRPr="00787237" w:rsidRDefault="00787237" w:rsidP="0054521B">
            <w:pPr>
              <w:jc w:val="center"/>
              <w:rPr>
                <w:rFonts w:ascii="Trebuchet MS" w:hAnsi="Trebuchet MS" w:cs="Tahoma"/>
              </w:rPr>
            </w:pPr>
          </w:p>
        </w:tc>
        <w:tc>
          <w:tcPr>
            <w:tcW w:w="814" w:type="pct"/>
            <w:vAlign w:val="center"/>
          </w:tcPr>
          <w:p w:rsidR="00787237" w:rsidRPr="00787237" w:rsidRDefault="00787237" w:rsidP="0054521B">
            <w:pPr>
              <w:rPr>
                <w:rFonts w:ascii="Trebuchet MS" w:hAnsi="Trebuchet MS" w:cs="Tahoma"/>
              </w:rPr>
            </w:pPr>
          </w:p>
        </w:tc>
        <w:tc>
          <w:tcPr>
            <w:tcW w:w="577" w:type="pct"/>
            <w:vAlign w:val="center"/>
          </w:tcPr>
          <w:p w:rsidR="00787237" w:rsidRPr="00787237" w:rsidRDefault="00787237" w:rsidP="0054521B">
            <w:pPr>
              <w:jc w:val="center"/>
              <w:rPr>
                <w:rFonts w:ascii="Trebuchet MS" w:hAnsi="Trebuchet MS" w:cs="Tahoma"/>
              </w:rPr>
            </w:pPr>
          </w:p>
        </w:tc>
        <w:tc>
          <w:tcPr>
            <w:tcW w:w="485" w:type="pct"/>
            <w:vAlign w:val="center"/>
          </w:tcPr>
          <w:p w:rsidR="00787237" w:rsidRPr="00787237" w:rsidRDefault="00787237" w:rsidP="0054521B">
            <w:pPr>
              <w:jc w:val="center"/>
              <w:rPr>
                <w:rFonts w:ascii="Trebuchet MS" w:hAnsi="Trebuchet MS" w:cs="Tahoma"/>
              </w:rPr>
            </w:pPr>
          </w:p>
        </w:tc>
      </w:tr>
    </w:tbl>
    <w:p w:rsidR="00586438" w:rsidRPr="00787237" w:rsidRDefault="00586438" w:rsidP="00C77509">
      <w:pPr>
        <w:spacing w:after="0" w:line="240" w:lineRule="auto"/>
        <w:rPr>
          <w:rFonts w:ascii="Trebuchet MS" w:hAnsi="Trebuchet MS"/>
          <w:lang w:val="en-NZ"/>
        </w:rPr>
        <w:sectPr w:rsidR="00586438" w:rsidRPr="00787237" w:rsidSect="00A00D45">
          <w:headerReference w:type="default" r:id="rId10"/>
          <w:pgSz w:w="16838" w:h="11906" w:orient="landscape"/>
          <w:pgMar w:top="720" w:right="720" w:bottom="720" w:left="720" w:header="284" w:footer="567" w:gutter="0"/>
          <w:cols w:space="708"/>
          <w:docGrid w:linePitch="360"/>
        </w:sectPr>
      </w:pPr>
    </w:p>
    <w:p w:rsidR="00787237" w:rsidRDefault="00787237" w:rsidP="00F05441">
      <w:pPr>
        <w:rPr>
          <w:rFonts w:ascii="Trebuchet MS" w:eastAsiaTheme="majorEastAsia" w:hAnsi="Trebuchet MS" w:cs="Arial"/>
          <w:b/>
          <w:bCs/>
          <w:color w:val="7F7F7F" w:themeColor="text1" w:themeTint="80"/>
        </w:rPr>
      </w:pPr>
    </w:p>
    <w:tbl>
      <w:tblPr>
        <w:tblStyle w:val="LightList-Accent1"/>
        <w:tblW w:w="10173" w:type="dxa"/>
        <w:jc w:val="center"/>
        <w:tblBorders>
          <w:top w:val="none" w:sz="0" w:space="0" w:color="auto"/>
          <w:left w:val="none" w:sz="0" w:space="0" w:color="auto"/>
          <w:bottom w:val="none" w:sz="0" w:space="0" w:color="auto"/>
          <w:right w:val="none" w:sz="0" w:space="0" w:color="auto"/>
          <w:insideH w:val="single" w:sz="6" w:space="0" w:color="000000" w:themeColor="text1"/>
          <w:insideV w:val="single" w:sz="6" w:space="0" w:color="000000" w:themeColor="text1"/>
        </w:tblBorders>
        <w:tblLayout w:type="fixed"/>
        <w:tblLook w:val="0020" w:firstRow="1" w:lastRow="0" w:firstColumn="0" w:lastColumn="0" w:noHBand="0" w:noVBand="0"/>
      </w:tblPr>
      <w:tblGrid>
        <w:gridCol w:w="1623"/>
        <w:gridCol w:w="1134"/>
        <w:gridCol w:w="7416"/>
      </w:tblGrid>
      <w:tr w:rsidR="00787237" w:rsidRPr="00787237" w:rsidTr="00054395">
        <w:trPr>
          <w:cnfStyle w:val="100000000000" w:firstRow="1" w:lastRow="0" w:firstColumn="0" w:lastColumn="0" w:oddVBand="0" w:evenVBand="0" w:oddHBand="0" w:evenHBand="0" w:firstRowFirstColumn="0" w:firstRowLastColumn="0" w:lastRowFirstColumn="0" w:lastRowLastColumn="0"/>
          <w:trHeight w:val="639"/>
          <w:jc w:val="center"/>
        </w:trPr>
        <w:tc>
          <w:tcPr>
            <w:cnfStyle w:val="000010000000" w:firstRow="0" w:lastRow="0" w:firstColumn="0" w:lastColumn="0" w:oddVBand="1" w:evenVBand="0" w:oddHBand="0" w:evenHBand="0" w:firstRowFirstColumn="0" w:firstRowLastColumn="0" w:lastRowFirstColumn="0" w:lastRowLastColumn="0"/>
            <w:tcW w:w="10173" w:type="dxa"/>
            <w:gridSpan w:val="3"/>
            <w:tcBorders>
              <w:top w:val="none" w:sz="0" w:space="0" w:color="auto"/>
              <w:left w:val="none" w:sz="0" w:space="0" w:color="auto"/>
              <w:right w:val="none" w:sz="0" w:space="0" w:color="auto"/>
            </w:tcBorders>
            <w:shd w:val="clear" w:color="auto" w:fill="000000" w:themeFill="text1"/>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IMPACT</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639"/>
          <w:jc w:val="center"/>
        </w:trPr>
        <w:tc>
          <w:tcPr>
            <w:cnfStyle w:val="000010000000" w:firstRow="0" w:lastRow="0" w:firstColumn="0" w:lastColumn="0" w:oddVBand="1" w:evenVBand="0" w:oddHBand="0" w:evenHBand="0" w:firstRowFirstColumn="0" w:firstRowLastColumn="0" w:lastRowFirstColumn="0" w:lastRowLastColumn="0"/>
            <w:tcW w:w="1623" w:type="dxa"/>
            <w:tcBorders>
              <w:top w:val="none" w:sz="0" w:space="0" w:color="auto"/>
              <w:left w:val="none" w:sz="0" w:space="0" w:color="auto"/>
              <w:bottom w:val="none" w:sz="0" w:space="0" w:color="auto"/>
              <w:right w:val="none" w:sz="0" w:space="0" w:color="auto"/>
            </w:tcBorders>
            <w:shd w:val="clear" w:color="auto" w:fill="auto"/>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SCALE</w:t>
            </w:r>
          </w:p>
        </w:tc>
        <w:tc>
          <w:tcPr>
            <w:tcW w:w="1134" w:type="dxa"/>
            <w:tcBorders>
              <w:top w:val="none" w:sz="0" w:space="0" w:color="auto"/>
              <w:bottom w:val="none" w:sz="0" w:space="0" w:color="auto"/>
            </w:tcBorders>
            <w:shd w:val="clear" w:color="auto" w:fill="auto"/>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sz w:val="22"/>
                <w:szCs w:val="22"/>
              </w:rPr>
            </w:pPr>
            <w:r w:rsidRPr="00787237">
              <w:rPr>
                <w:rFonts w:ascii="Trebuchet MS" w:hAnsi="Trebuchet MS" w:cs="Arial"/>
                <w:b/>
                <w:sz w:val="22"/>
                <w:szCs w:val="22"/>
              </w:rPr>
              <w:t>SCORE</w:t>
            </w:r>
          </w:p>
        </w:tc>
        <w:tc>
          <w:tcPr>
            <w:cnfStyle w:val="000010000000" w:firstRow="0" w:lastRow="0" w:firstColumn="0" w:lastColumn="0" w:oddVBand="1" w:evenVBand="0" w:oddHBand="0" w:evenHBand="0" w:firstRowFirstColumn="0" w:firstRowLastColumn="0" w:lastRowFirstColumn="0" w:lastRowLastColumn="0"/>
            <w:tcW w:w="7416" w:type="dxa"/>
            <w:tcBorders>
              <w:top w:val="none" w:sz="0" w:space="0" w:color="auto"/>
              <w:left w:val="none" w:sz="0" w:space="0" w:color="auto"/>
              <w:bottom w:val="none" w:sz="0" w:space="0" w:color="auto"/>
              <w:right w:val="none" w:sz="0" w:space="0" w:color="auto"/>
            </w:tcBorders>
            <w:shd w:val="clear" w:color="auto" w:fill="auto"/>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SEVERITY OF ACCIDENT OR ILLNESS</w:t>
            </w:r>
          </w:p>
        </w:tc>
      </w:tr>
      <w:tr w:rsidR="00787237" w:rsidRPr="00787237" w:rsidTr="00054395">
        <w:trPr>
          <w:trHeight w:val="712"/>
          <w:jc w:val="center"/>
        </w:trPr>
        <w:tc>
          <w:tcPr>
            <w:cnfStyle w:val="000010000000" w:firstRow="0" w:lastRow="0" w:firstColumn="0" w:lastColumn="0" w:oddVBand="1" w:evenVBand="0" w:oddHBand="0" w:evenHBand="0" w:firstRowFirstColumn="0" w:firstRowLastColumn="0" w:lastRowFirstColumn="0" w:lastRowLastColumn="0"/>
            <w:tcW w:w="1623" w:type="dxa"/>
            <w:tcBorders>
              <w:left w:val="none" w:sz="0" w:space="0" w:color="auto"/>
              <w:right w:val="none" w:sz="0" w:space="0" w:color="auto"/>
            </w:tcBorders>
            <w:shd w:val="clear" w:color="auto" w:fill="00A000"/>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Insignificant</w:t>
            </w:r>
          </w:p>
        </w:tc>
        <w:tc>
          <w:tcPr>
            <w:tcW w:w="1134" w:type="dxa"/>
            <w:shd w:val="clear" w:color="auto" w:fill="00A000"/>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1</w:t>
            </w:r>
          </w:p>
        </w:tc>
        <w:tc>
          <w:tcPr>
            <w:cnfStyle w:val="000010000000" w:firstRow="0" w:lastRow="0" w:firstColumn="0" w:lastColumn="0" w:oddVBand="1" w:evenVBand="0" w:oddHBand="0" w:evenHBand="0" w:firstRowFirstColumn="0" w:firstRowLastColumn="0" w:lastRowFirstColumn="0" w:lastRowLastColumn="0"/>
            <w:tcW w:w="7416" w:type="dxa"/>
            <w:tcBorders>
              <w:left w:val="none" w:sz="0" w:space="0" w:color="auto"/>
              <w:right w:val="none" w:sz="0" w:space="0" w:color="auto"/>
            </w:tcBorders>
            <w:shd w:val="clear" w:color="auto" w:fill="00A000"/>
            <w:vAlign w:val="center"/>
          </w:tcPr>
          <w:p w:rsidR="00787237" w:rsidRPr="00787237" w:rsidRDefault="00787237" w:rsidP="00054395">
            <w:pPr>
              <w:pStyle w:val="ListParagraph"/>
              <w:rPr>
                <w:rFonts w:ascii="Trebuchet MS" w:hAnsi="Trebuchet MS" w:cs="Arial"/>
                <w:sz w:val="22"/>
                <w:szCs w:val="22"/>
              </w:rPr>
            </w:pPr>
            <w:r w:rsidRPr="00787237">
              <w:rPr>
                <w:rFonts w:ascii="Trebuchet MS" w:hAnsi="Trebuchet MS" w:cs="Arial"/>
                <w:sz w:val="22"/>
                <w:szCs w:val="22"/>
              </w:rPr>
              <w:t>Negligible injury or illness.</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712"/>
          <w:jc w:val="center"/>
        </w:trPr>
        <w:tc>
          <w:tcPr>
            <w:cnfStyle w:val="000010000000" w:firstRow="0" w:lastRow="0" w:firstColumn="0" w:lastColumn="0" w:oddVBand="1" w:evenVBand="0" w:oddHBand="0" w:evenHBand="0" w:firstRowFirstColumn="0" w:firstRowLastColumn="0" w:lastRowFirstColumn="0" w:lastRowLastColumn="0"/>
            <w:tcW w:w="1623" w:type="dxa"/>
            <w:tcBorders>
              <w:top w:val="none" w:sz="0" w:space="0" w:color="auto"/>
              <w:left w:val="none" w:sz="0" w:space="0" w:color="auto"/>
              <w:bottom w:val="none" w:sz="0" w:space="0" w:color="auto"/>
              <w:right w:val="none" w:sz="0" w:space="0" w:color="auto"/>
            </w:tcBorders>
            <w:shd w:val="clear" w:color="auto" w:fill="9BBB59" w:themeFill="accent3"/>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Minor</w:t>
            </w:r>
          </w:p>
        </w:tc>
        <w:tc>
          <w:tcPr>
            <w:tcW w:w="1134" w:type="dxa"/>
            <w:tcBorders>
              <w:top w:val="none" w:sz="0" w:space="0" w:color="auto"/>
              <w:bottom w:val="none" w:sz="0" w:space="0" w:color="auto"/>
            </w:tcBorders>
            <w:shd w:val="clear" w:color="auto" w:fill="9BBB59" w:themeFill="accent3"/>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2</w:t>
            </w:r>
          </w:p>
        </w:tc>
        <w:tc>
          <w:tcPr>
            <w:cnfStyle w:val="000010000000" w:firstRow="0" w:lastRow="0" w:firstColumn="0" w:lastColumn="0" w:oddVBand="1" w:evenVBand="0" w:oddHBand="0" w:evenHBand="0" w:firstRowFirstColumn="0" w:firstRowLastColumn="0" w:lastRowFirstColumn="0" w:lastRowLastColumn="0"/>
            <w:tcW w:w="7416" w:type="dxa"/>
            <w:tcBorders>
              <w:top w:val="none" w:sz="0" w:space="0" w:color="auto"/>
              <w:left w:val="none" w:sz="0" w:space="0" w:color="auto"/>
              <w:bottom w:val="none" w:sz="0" w:space="0" w:color="auto"/>
              <w:right w:val="none" w:sz="0" w:space="0" w:color="auto"/>
            </w:tcBorders>
            <w:shd w:val="clear" w:color="auto" w:fill="9BBB59" w:themeFill="accent3"/>
            <w:vAlign w:val="center"/>
          </w:tcPr>
          <w:p w:rsidR="00787237" w:rsidRPr="00787237" w:rsidRDefault="00787237" w:rsidP="00054395">
            <w:pPr>
              <w:pStyle w:val="ListParagraph"/>
              <w:rPr>
                <w:rFonts w:ascii="Trebuchet MS" w:hAnsi="Trebuchet MS" w:cs="Arial"/>
                <w:sz w:val="22"/>
                <w:szCs w:val="22"/>
              </w:rPr>
            </w:pPr>
            <w:r w:rsidRPr="00787237">
              <w:rPr>
                <w:rFonts w:ascii="Trebuchet MS" w:hAnsi="Trebuchet MS" w:cs="Arial"/>
                <w:sz w:val="22"/>
                <w:szCs w:val="22"/>
              </w:rPr>
              <w:t xml:space="preserve">Minor injury or illness requiring minor first aid and/or less than </w:t>
            </w:r>
            <w:r w:rsidRPr="00787237">
              <w:rPr>
                <w:rFonts w:ascii="Trebuchet MS" w:hAnsi="Trebuchet MS" w:cs="Arial"/>
                <w:sz w:val="22"/>
                <w:szCs w:val="22"/>
              </w:rPr>
              <w:br/>
              <w:t>1 week’s recovery.</w:t>
            </w:r>
          </w:p>
        </w:tc>
      </w:tr>
      <w:tr w:rsidR="00787237" w:rsidRPr="00787237" w:rsidTr="00054395">
        <w:trPr>
          <w:trHeight w:val="712"/>
          <w:jc w:val="center"/>
        </w:trPr>
        <w:tc>
          <w:tcPr>
            <w:cnfStyle w:val="000010000000" w:firstRow="0" w:lastRow="0" w:firstColumn="0" w:lastColumn="0" w:oddVBand="1" w:evenVBand="0" w:oddHBand="0" w:evenHBand="0" w:firstRowFirstColumn="0" w:firstRowLastColumn="0" w:lastRowFirstColumn="0" w:lastRowLastColumn="0"/>
            <w:tcW w:w="1623" w:type="dxa"/>
            <w:tcBorders>
              <w:left w:val="none" w:sz="0" w:space="0" w:color="auto"/>
              <w:right w:val="none" w:sz="0" w:space="0" w:color="auto"/>
            </w:tcBorders>
            <w:shd w:val="clear" w:color="auto" w:fill="FFFF10"/>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Moderate</w:t>
            </w:r>
          </w:p>
        </w:tc>
        <w:tc>
          <w:tcPr>
            <w:tcW w:w="1134" w:type="dxa"/>
            <w:shd w:val="clear" w:color="auto" w:fill="FFFF10"/>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3</w:t>
            </w:r>
          </w:p>
        </w:tc>
        <w:tc>
          <w:tcPr>
            <w:cnfStyle w:val="000010000000" w:firstRow="0" w:lastRow="0" w:firstColumn="0" w:lastColumn="0" w:oddVBand="1" w:evenVBand="0" w:oddHBand="0" w:evenHBand="0" w:firstRowFirstColumn="0" w:firstRowLastColumn="0" w:lastRowFirstColumn="0" w:lastRowLastColumn="0"/>
            <w:tcW w:w="7416" w:type="dxa"/>
            <w:tcBorders>
              <w:left w:val="none" w:sz="0" w:space="0" w:color="auto"/>
              <w:right w:val="none" w:sz="0" w:space="0" w:color="auto"/>
            </w:tcBorders>
            <w:shd w:val="clear" w:color="auto" w:fill="FFFF10"/>
            <w:vAlign w:val="center"/>
          </w:tcPr>
          <w:p w:rsidR="00787237" w:rsidRPr="00787237" w:rsidRDefault="00787237" w:rsidP="00054395">
            <w:pPr>
              <w:pStyle w:val="ListParagraph"/>
              <w:rPr>
                <w:rFonts w:ascii="Trebuchet MS" w:hAnsi="Trebuchet MS" w:cs="Arial"/>
                <w:sz w:val="22"/>
                <w:szCs w:val="22"/>
              </w:rPr>
            </w:pPr>
            <w:r w:rsidRPr="00787237">
              <w:rPr>
                <w:rFonts w:ascii="Trebuchet MS" w:hAnsi="Trebuchet MS" w:cs="Arial"/>
                <w:sz w:val="22"/>
                <w:szCs w:val="22"/>
              </w:rPr>
              <w:t>Injury or illness requiring advanced first aid and medical visit (e.g. GP or hospital visit) and/or 1 - 6 weeks’ recovery.</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712"/>
          <w:jc w:val="center"/>
        </w:trPr>
        <w:tc>
          <w:tcPr>
            <w:cnfStyle w:val="000010000000" w:firstRow="0" w:lastRow="0" w:firstColumn="0" w:lastColumn="0" w:oddVBand="1" w:evenVBand="0" w:oddHBand="0" w:evenHBand="0" w:firstRowFirstColumn="0" w:firstRowLastColumn="0" w:lastRowFirstColumn="0" w:lastRowLastColumn="0"/>
            <w:tcW w:w="1623" w:type="dxa"/>
            <w:tcBorders>
              <w:top w:val="none" w:sz="0" w:space="0" w:color="auto"/>
              <w:left w:val="none" w:sz="0" w:space="0" w:color="auto"/>
              <w:bottom w:val="none" w:sz="0" w:space="0" w:color="auto"/>
              <w:right w:val="none" w:sz="0" w:space="0" w:color="auto"/>
            </w:tcBorders>
            <w:shd w:val="clear" w:color="auto" w:fill="F79646" w:themeFill="accent6"/>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Major</w:t>
            </w:r>
          </w:p>
        </w:tc>
        <w:tc>
          <w:tcPr>
            <w:tcW w:w="1134" w:type="dxa"/>
            <w:tcBorders>
              <w:top w:val="none" w:sz="0" w:space="0" w:color="auto"/>
              <w:bottom w:val="none" w:sz="0" w:space="0" w:color="auto"/>
            </w:tcBorders>
            <w:shd w:val="clear" w:color="auto" w:fill="F79646" w:themeFill="accent6"/>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4</w:t>
            </w:r>
          </w:p>
        </w:tc>
        <w:tc>
          <w:tcPr>
            <w:cnfStyle w:val="000010000000" w:firstRow="0" w:lastRow="0" w:firstColumn="0" w:lastColumn="0" w:oddVBand="1" w:evenVBand="0" w:oddHBand="0" w:evenHBand="0" w:firstRowFirstColumn="0" w:firstRowLastColumn="0" w:lastRowFirstColumn="0" w:lastRowLastColumn="0"/>
            <w:tcW w:w="7416" w:type="dxa"/>
            <w:tcBorders>
              <w:top w:val="none" w:sz="0" w:space="0" w:color="auto"/>
              <w:left w:val="none" w:sz="0" w:space="0" w:color="auto"/>
              <w:bottom w:val="none" w:sz="0" w:space="0" w:color="auto"/>
              <w:right w:val="none" w:sz="0" w:space="0" w:color="auto"/>
            </w:tcBorders>
            <w:shd w:val="clear" w:color="auto" w:fill="F79646" w:themeFill="accent6"/>
            <w:vAlign w:val="center"/>
          </w:tcPr>
          <w:p w:rsidR="00787237" w:rsidRPr="00787237" w:rsidRDefault="00787237" w:rsidP="00054395">
            <w:pPr>
              <w:pStyle w:val="ListParagraph"/>
              <w:rPr>
                <w:rFonts w:ascii="Trebuchet MS" w:hAnsi="Trebuchet MS" w:cs="Arial"/>
                <w:sz w:val="22"/>
                <w:szCs w:val="22"/>
              </w:rPr>
            </w:pPr>
            <w:r w:rsidRPr="00787237">
              <w:rPr>
                <w:rFonts w:ascii="Trebuchet MS" w:hAnsi="Trebuchet MS" w:cs="Arial"/>
                <w:sz w:val="22"/>
                <w:szCs w:val="22"/>
              </w:rPr>
              <w:t>Injury or illness requiring advanced first aid and emergency medical assistance (e.g. hospitalisation) and/or more than 6 weeks’ recovery.</w:t>
            </w:r>
          </w:p>
        </w:tc>
      </w:tr>
      <w:tr w:rsidR="00787237" w:rsidRPr="00787237" w:rsidTr="00054395">
        <w:trPr>
          <w:trHeight w:val="749"/>
          <w:jc w:val="center"/>
        </w:trPr>
        <w:tc>
          <w:tcPr>
            <w:cnfStyle w:val="000010000000" w:firstRow="0" w:lastRow="0" w:firstColumn="0" w:lastColumn="0" w:oddVBand="1" w:evenVBand="0" w:oddHBand="0" w:evenHBand="0" w:firstRowFirstColumn="0" w:firstRowLastColumn="0" w:lastRowFirstColumn="0" w:lastRowLastColumn="0"/>
            <w:tcW w:w="1623" w:type="dxa"/>
            <w:tcBorders>
              <w:left w:val="none" w:sz="0" w:space="0" w:color="auto"/>
              <w:bottom w:val="none" w:sz="0" w:space="0" w:color="auto"/>
              <w:right w:val="none" w:sz="0" w:space="0" w:color="auto"/>
            </w:tcBorders>
            <w:shd w:val="clear" w:color="auto" w:fill="FB0005"/>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Catastrophic</w:t>
            </w:r>
          </w:p>
        </w:tc>
        <w:tc>
          <w:tcPr>
            <w:tcW w:w="1134" w:type="dxa"/>
            <w:shd w:val="clear" w:color="auto" w:fill="FB0005"/>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5</w:t>
            </w:r>
          </w:p>
        </w:tc>
        <w:tc>
          <w:tcPr>
            <w:cnfStyle w:val="000010000000" w:firstRow="0" w:lastRow="0" w:firstColumn="0" w:lastColumn="0" w:oddVBand="1" w:evenVBand="0" w:oddHBand="0" w:evenHBand="0" w:firstRowFirstColumn="0" w:firstRowLastColumn="0" w:lastRowFirstColumn="0" w:lastRowLastColumn="0"/>
            <w:tcW w:w="7416" w:type="dxa"/>
            <w:tcBorders>
              <w:left w:val="none" w:sz="0" w:space="0" w:color="auto"/>
              <w:bottom w:val="none" w:sz="0" w:space="0" w:color="auto"/>
              <w:right w:val="none" w:sz="0" w:space="0" w:color="auto"/>
            </w:tcBorders>
            <w:shd w:val="clear" w:color="auto" w:fill="FB0005"/>
            <w:vAlign w:val="center"/>
          </w:tcPr>
          <w:p w:rsidR="00787237" w:rsidRPr="00787237" w:rsidRDefault="00787237" w:rsidP="00054395">
            <w:pPr>
              <w:pStyle w:val="ListParagraph"/>
              <w:rPr>
                <w:rFonts w:ascii="Trebuchet MS" w:hAnsi="Trebuchet MS" w:cs="Arial"/>
                <w:sz w:val="22"/>
                <w:szCs w:val="22"/>
              </w:rPr>
            </w:pPr>
            <w:r w:rsidRPr="00787237">
              <w:rPr>
                <w:rFonts w:ascii="Trebuchet MS" w:hAnsi="Trebuchet MS" w:cs="Arial"/>
                <w:sz w:val="22"/>
                <w:szCs w:val="22"/>
              </w:rPr>
              <w:t>Injury or illness requires immediate emergency medical assistance and may result in permanent or long-term disabling effects or death. Hospitalisation likely to be for more than 6 weeks’.</w:t>
            </w:r>
          </w:p>
        </w:tc>
      </w:tr>
    </w:tbl>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tbl>
      <w:tblPr>
        <w:tblStyle w:val="LightList-Accent1"/>
        <w:tblW w:w="10173" w:type="dxa"/>
        <w:jc w:val="center"/>
        <w:tblBorders>
          <w:top w:val="none" w:sz="0" w:space="0" w:color="auto"/>
          <w:left w:val="none" w:sz="0" w:space="0" w:color="auto"/>
          <w:bottom w:val="none" w:sz="0" w:space="0" w:color="auto"/>
          <w:right w:val="none" w:sz="0" w:space="0" w:color="auto"/>
          <w:insideH w:val="single" w:sz="6" w:space="0" w:color="000000" w:themeColor="text1"/>
          <w:insideV w:val="single" w:sz="6" w:space="0" w:color="000000" w:themeColor="text1"/>
        </w:tblBorders>
        <w:tblLayout w:type="fixed"/>
        <w:tblLook w:val="0020" w:firstRow="1" w:lastRow="0" w:firstColumn="0" w:lastColumn="0" w:noHBand="0" w:noVBand="0"/>
      </w:tblPr>
      <w:tblGrid>
        <w:gridCol w:w="1639"/>
        <w:gridCol w:w="1134"/>
        <w:gridCol w:w="7400"/>
      </w:tblGrid>
      <w:tr w:rsidR="00787237" w:rsidRPr="00787237" w:rsidTr="00054395">
        <w:trPr>
          <w:cnfStyle w:val="100000000000" w:firstRow="1" w:lastRow="0" w:firstColumn="0" w:lastColumn="0" w:oddVBand="0" w:evenVBand="0" w:oddHBand="0" w:evenHBand="0" w:firstRowFirstColumn="0" w:firstRowLastColumn="0" w:lastRowFirstColumn="0" w:lastRowLastColumn="0"/>
          <w:trHeight w:val="668"/>
          <w:jc w:val="center"/>
        </w:trPr>
        <w:tc>
          <w:tcPr>
            <w:cnfStyle w:val="000010000000" w:firstRow="0" w:lastRow="0" w:firstColumn="0" w:lastColumn="0" w:oddVBand="1" w:evenVBand="0" w:oddHBand="0" w:evenHBand="0" w:firstRowFirstColumn="0" w:firstRowLastColumn="0" w:lastRowFirstColumn="0" w:lastRowLastColumn="0"/>
            <w:tcW w:w="10173" w:type="dxa"/>
            <w:gridSpan w:val="3"/>
            <w:tcBorders>
              <w:top w:val="none" w:sz="0" w:space="0" w:color="auto"/>
              <w:left w:val="none" w:sz="0" w:space="0" w:color="auto"/>
              <w:right w:val="none" w:sz="0" w:space="0" w:color="auto"/>
            </w:tcBorders>
            <w:shd w:val="clear" w:color="auto" w:fill="000000" w:themeFill="text1"/>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LIKELIHOOD</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668"/>
          <w:jc w:val="center"/>
        </w:trPr>
        <w:tc>
          <w:tcPr>
            <w:cnfStyle w:val="000010000000" w:firstRow="0" w:lastRow="0" w:firstColumn="0" w:lastColumn="0" w:oddVBand="1" w:evenVBand="0" w:oddHBand="0" w:evenHBand="0" w:firstRowFirstColumn="0" w:firstRowLastColumn="0" w:lastRowFirstColumn="0" w:lastRowLastColumn="0"/>
            <w:tcW w:w="1639" w:type="dxa"/>
            <w:tcBorders>
              <w:top w:val="none" w:sz="0" w:space="0" w:color="auto"/>
              <w:left w:val="none" w:sz="0" w:space="0" w:color="auto"/>
              <w:bottom w:val="none" w:sz="0" w:space="0" w:color="auto"/>
              <w:right w:val="none" w:sz="0" w:space="0" w:color="auto"/>
            </w:tcBorders>
            <w:shd w:val="clear" w:color="auto" w:fill="auto"/>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SCALE</w:t>
            </w:r>
          </w:p>
        </w:tc>
        <w:tc>
          <w:tcPr>
            <w:tcW w:w="1134" w:type="dxa"/>
            <w:tcBorders>
              <w:top w:val="none" w:sz="0" w:space="0" w:color="auto"/>
              <w:bottom w:val="none" w:sz="0" w:space="0" w:color="auto"/>
            </w:tcBorders>
            <w:shd w:val="clear" w:color="auto" w:fill="auto"/>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sz w:val="22"/>
                <w:szCs w:val="22"/>
              </w:rPr>
            </w:pPr>
            <w:r w:rsidRPr="00787237">
              <w:rPr>
                <w:rFonts w:ascii="Trebuchet MS" w:hAnsi="Trebuchet MS" w:cs="Arial"/>
                <w:b/>
                <w:sz w:val="22"/>
                <w:szCs w:val="22"/>
              </w:rPr>
              <w:t>SCORE</w:t>
            </w:r>
          </w:p>
        </w:tc>
        <w:tc>
          <w:tcPr>
            <w:cnfStyle w:val="000010000000" w:firstRow="0" w:lastRow="0" w:firstColumn="0" w:lastColumn="0" w:oddVBand="1" w:evenVBand="0" w:oddHBand="0" w:evenHBand="0" w:firstRowFirstColumn="0" w:firstRowLastColumn="0" w:lastRowFirstColumn="0" w:lastRowLastColumn="0"/>
            <w:tcW w:w="7400" w:type="dxa"/>
            <w:tcBorders>
              <w:top w:val="none" w:sz="0" w:space="0" w:color="auto"/>
              <w:left w:val="none" w:sz="0" w:space="0" w:color="auto"/>
              <w:bottom w:val="none" w:sz="0" w:space="0" w:color="auto"/>
              <w:right w:val="none" w:sz="0" w:space="0" w:color="auto"/>
            </w:tcBorders>
            <w:shd w:val="clear" w:color="auto" w:fill="auto"/>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FREQUENCY OF ACCIDENT OR ILLNESS</w:t>
            </w:r>
          </w:p>
        </w:tc>
      </w:tr>
      <w:tr w:rsidR="00787237" w:rsidRPr="00787237" w:rsidTr="00054395">
        <w:trPr>
          <w:trHeight w:val="771"/>
          <w:jc w:val="center"/>
        </w:trPr>
        <w:tc>
          <w:tcPr>
            <w:cnfStyle w:val="000010000000" w:firstRow="0" w:lastRow="0" w:firstColumn="0" w:lastColumn="0" w:oddVBand="1" w:evenVBand="0" w:oddHBand="0" w:evenHBand="0" w:firstRowFirstColumn="0" w:firstRowLastColumn="0" w:lastRowFirstColumn="0" w:lastRowLastColumn="0"/>
            <w:tcW w:w="1639" w:type="dxa"/>
            <w:tcBorders>
              <w:left w:val="none" w:sz="0" w:space="0" w:color="auto"/>
              <w:right w:val="none" w:sz="0" w:space="0" w:color="auto"/>
            </w:tcBorders>
            <w:shd w:val="clear" w:color="auto" w:fill="00A000"/>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Rare</w:t>
            </w:r>
          </w:p>
        </w:tc>
        <w:tc>
          <w:tcPr>
            <w:tcW w:w="1134" w:type="dxa"/>
            <w:shd w:val="clear" w:color="auto" w:fill="00A000"/>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1</w:t>
            </w:r>
          </w:p>
        </w:tc>
        <w:tc>
          <w:tcPr>
            <w:cnfStyle w:val="000010000000" w:firstRow="0" w:lastRow="0" w:firstColumn="0" w:lastColumn="0" w:oddVBand="1" w:evenVBand="0" w:oddHBand="0" w:evenHBand="0" w:firstRowFirstColumn="0" w:firstRowLastColumn="0" w:lastRowFirstColumn="0" w:lastRowLastColumn="0"/>
            <w:tcW w:w="7400" w:type="dxa"/>
            <w:tcBorders>
              <w:left w:val="none" w:sz="0" w:space="0" w:color="auto"/>
              <w:right w:val="none" w:sz="0" w:space="0" w:color="auto"/>
            </w:tcBorders>
            <w:shd w:val="clear" w:color="auto" w:fill="00A000"/>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 xml:space="preserve">May occur only in exceptional circumstances </w:t>
            </w:r>
            <w:r w:rsidRPr="00787237">
              <w:rPr>
                <w:rFonts w:ascii="Trebuchet MS" w:hAnsi="Trebuchet MS" w:cs="Arial"/>
                <w:sz w:val="22"/>
                <w:szCs w:val="22"/>
              </w:rPr>
              <w:br/>
              <w:t>(e.g. less than 5% chance of occurring)</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771"/>
          <w:jc w:val="center"/>
        </w:trPr>
        <w:tc>
          <w:tcPr>
            <w:cnfStyle w:val="000010000000" w:firstRow="0" w:lastRow="0" w:firstColumn="0" w:lastColumn="0" w:oddVBand="1" w:evenVBand="0" w:oddHBand="0" w:evenHBand="0" w:firstRowFirstColumn="0" w:firstRowLastColumn="0" w:lastRowFirstColumn="0" w:lastRowLastColumn="0"/>
            <w:tcW w:w="1639" w:type="dxa"/>
            <w:tcBorders>
              <w:top w:val="none" w:sz="0" w:space="0" w:color="auto"/>
              <w:left w:val="none" w:sz="0" w:space="0" w:color="auto"/>
              <w:bottom w:val="none" w:sz="0" w:space="0" w:color="auto"/>
              <w:right w:val="none" w:sz="0" w:space="0" w:color="auto"/>
            </w:tcBorders>
            <w:shd w:val="clear" w:color="auto" w:fill="9BBB59" w:themeFill="accent3"/>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Unlikely</w:t>
            </w:r>
          </w:p>
        </w:tc>
        <w:tc>
          <w:tcPr>
            <w:tcW w:w="1134" w:type="dxa"/>
            <w:tcBorders>
              <w:top w:val="none" w:sz="0" w:space="0" w:color="auto"/>
              <w:bottom w:val="none" w:sz="0" w:space="0" w:color="auto"/>
            </w:tcBorders>
            <w:shd w:val="clear" w:color="auto" w:fill="9BBB59" w:themeFill="accent3"/>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2</w:t>
            </w:r>
          </w:p>
        </w:tc>
        <w:tc>
          <w:tcPr>
            <w:cnfStyle w:val="000010000000" w:firstRow="0" w:lastRow="0" w:firstColumn="0" w:lastColumn="0" w:oddVBand="1" w:evenVBand="0" w:oddHBand="0" w:evenHBand="0" w:firstRowFirstColumn="0" w:firstRowLastColumn="0" w:lastRowFirstColumn="0" w:lastRowLastColumn="0"/>
            <w:tcW w:w="7400" w:type="dxa"/>
            <w:tcBorders>
              <w:top w:val="none" w:sz="0" w:space="0" w:color="auto"/>
              <w:left w:val="none" w:sz="0" w:space="0" w:color="auto"/>
              <w:bottom w:val="none" w:sz="0" w:space="0" w:color="auto"/>
              <w:right w:val="none" w:sz="0" w:space="0" w:color="auto"/>
            </w:tcBorders>
            <w:shd w:val="clear" w:color="auto" w:fill="9BBB59" w:themeFill="accent3"/>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 xml:space="preserve">Could occur at some time </w:t>
            </w:r>
            <w:r w:rsidRPr="00787237">
              <w:rPr>
                <w:rFonts w:ascii="Trebuchet MS" w:hAnsi="Trebuchet MS" w:cs="Arial"/>
                <w:sz w:val="22"/>
                <w:szCs w:val="22"/>
              </w:rPr>
              <w:br/>
              <w:t>(e.g. 5-29% chance of occurring)</w:t>
            </w:r>
          </w:p>
        </w:tc>
      </w:tr>
      <w:tr w:rsidR="00787237" w:rsidRPr="00787237" w:rsidTr="00054395">
        <w:trPr>
          <w:trHeight w:val="771"/>
          <w:jc w:val="center"/>
        </w:trPr>
        <w:tc>
          <w:tcPr>
            <w:cnfStyle w:val="000010000000" w:firstRow="0" w:lastRow="0" w:firstColumn="0" w:lastColumn="0" w:oddVBand="1" w:evenVBand="0" w:oddHBand="0" w:evenHBand="0" w:firstRowFirstColumn="0" w:firstRowLastColumn="0" w:lastRowFirstColumn="0" w:lastRowLastColumn="0"/>
            <w:tcW w:w="1639" w:type="dxa"/>
            <w:tcBorders>
              <w:left w:val="none" w:sz="0" w:space="0" w:color="auto"/>
              <w:right w:val="none" w:sz="0" w:space="0" w:color="auto"/>
            </w:tcBorders>
            <w:shd w:val="clear" w:color="auto" w:fill="FFFF10"/>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Moderate</w:t>
            </w:r>
          </w:p>
        </w:tc>
        <w:tc>
          <w:tcPr>
            <w:tcW w:w="1134" w:type="dxa"/>
            <w:shd w:val="clear" w:color="auto" w:fill="FFFF10"/>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3</w:t>
            </w:r>
          </w:p>
        </w:tc>
        <w:tc>
          <w:tcPr>
            <w:cnfStyle w:val="000010000000" w:firstRow="0" w:lastRow="0" w:firstColumn="0" w:lastColumn="0" w:oddVBand="1" w:evenVBand="0" w:oddHBand="0" w:evenHBand="0" w:firstRowFirstColumn="0" w:firstRowLastColumn="0" w:lastRowFirstColumn="0" w:lastRowLastColumn="0"/>
            <w:tcW w:w="7400" w:type="dxa"/>
            <w:tcBorders>
              <w:left w:val="none" w:sz="0" w:space="0" w:color="auto"/>
              <w:right w:val="none" w:sz="0" w:space="0" w:color="auto"/>
            </w:tcBorders>
            <w:shd w:val="clear" w:color="auto" w:fill="FFFF10"/>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 xml:space="preserve">Should occur at some time </w:t>
            </w:r>
            <w:r w:rsidRPr="00787237">
              <w:rPr>
                <w:rFonts w:ascii="Trebuchet MS" w:hAnsi="Trebuchet MS" w:cs="Arial"/>
                <w:sz w:val="22"/>
                <w:szCs w:val="22"/>
              </w:rPr>
              <w:br/>
              <w:t>(e.g. 30-59% chance of occurring)</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771"/>
          <w:jc w:val="center"/>
        </w:trPr>
        <w:tc>
          <w:tcPr>
            <w:cnfStyle w:val="000010000000" w:firstRow="0" w:lastRow="0" w:firstColumn="0" w:lastColumn="0" w:oddVBand="1" w:evenVBand="0" w:oddHBand="0" w:evenHBand="0" w:firstRowFirstColumn="0" w:firstRowLastColumn="0" w:lastRowFirstColumn="0" w:lastRowLastColumn="0"/>
            <w:tcW w:w="1639" w:type="dxa"/>
            <w:tcBorders>
              <w:top w:val="none" w:sz="0" w:space="0" w:color="auto"/>
              <w:left w:val="none" w:sz="0" w:space="0" w:color="auto"/>
              <w:bottom w:val="none" w:sz="0" w:space="0" w:color="auto"/>
              <w:right w:val="none" w:sz="0" w:space="0" w:color="auto"/>
            </w:tcBorders>
            <w:shd w:val="clear" w:color="auto" w:fill="F79646" w:themeFill="accent6"/>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Likely</w:t>
            </w:r>
          </w:p>
        </w:tc>
        <w:tc>
          <w:tcPr>
            <w:tcW w:w="1134" w:type="dxa"/>
            <w:tcBorders>
              <w:top w:val="none" w:sz="0" w:space="0" w:color="auto"/>
              <w:bottom w:val="none" w:sz="0" w:space="0" w:color="auto"/>
            </w:tcBorders>
            <w:shd w:val="clear" w:color="auto" w:fill="F79646" w:themeFill="accent6"/>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4</w:t>
            </w:r>
          </w:p>
        </w:tc>
        <w:tc>
          <w:tcPr>
            <w:cnfStyle w:val="000010000000" w:firstRow="0" w:lastRow="0" w:firstColumn="0" w:lastColumn="0" w:oddVBand="1" w:evenVBand="0" w:oddHBand="0" w:evenHBand="0" w:firstRowFirstColumn="0" w:firstRowLastColumn="0" w:lastRowFirstColumn="0" w:lastRowLastColumn="0"/>
            <w:tcW w:w="7400" w:type="dxa"/>
            <w:tcBorders>
              <w:top w:val="none" w:sz="0" w:space="0" w:color="auto"/>
              <w:left w:val="none" w:sz="0" w:space="0" w:color="auto"/>
              <w:bottom w:val="none" w:sz="0" w:space="0" w:color="auto"/>
              <w:right w:val="none" w:sz="0" w:space="0" w:color="auto"/>
            </w:tcBorders>
            <w:shd w:val="clear" w:color="auto" w:fill="F79646" w:themeFill="accent6"/>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 xml:space="preserve">Will probably occur in most circumstances </w:t>
            </w:r>
            <w:r w:rsidRPr="00787237">
              <w:rPr>
                <w:rFonts w:ascii="Trebuchet MS" w:hAnsi="Trebuchet MS" w:cs="Arial"/>
                <w:sz w:val="22"/>
                <w:szCs w:val="22"/>
              </w:rPr>
              <w:br/>
              <w:t>(e.g. 60-79% chance of occurring)</w:t>
            </w:r>
          </w:p>
        </w:tc>
      </w:tr>
      <w:tr w:rsidR="00787237" w:rsidRPr="00787237" w:rsidTr="00054395">
        <w:trPr>
          <w:trHeight w:val="771"/>
          <w:jc w:val="center"/>
        </w:trPr>
        <w:tc>
          <w:tcPr>
            <w:cnfStyle w:val="000010000000" w:firstRow="0" w:lastRow="0" w:firstColumn="0" w:lastColumn="0" w:oddVBand="1" w:evenVBand="0" w:oddHBand="0" w:evenHBand="0" w:firstRowFirstColumn="0" w:firstRowLastColumn="0" w:lastRowFirstColumn="0" w:lastRowLastColumn="0"/>
            <w:tcW w:w="1639" w:type="dxa"/>
            <w:tcBorders>
              <w:left w:val="none" w:sz="0" w:space="0" w:color="auto"/>
              <w:bottom w:val="none" w:sz="0" w:space="0" w:color="auto"/>
              <w:right w:val="none" w:sz="0" w:space="0" w:color="auto"/>
            </w:tcBorders>
            <w:shd w:val="clear" w:color="auto" w:fill="FF0000"/>
            <w:vAlign w:val="center"/>
          </w:tcPr>
          <w:p w:rsidR="00787237" w:rsidRPr="00787237" w:rsidRDefault="00787237" w:rsidP="00054395">
            <w:pPr>
              <w:jc w:val="center"/>
              <w:rPr>
                <w:rFonts w:ascii="Trebuchet MS" w:hAnsi="Trebuchet MS" w:cs="Arial"/>
                <w:b/>
                <w:sz w:val="22"/>
                <w:szCs w:val="22"/>
              </w:rPr>
            </w:pPr>
            <w:r w:rsidRPr="00787237">
              <w:rPr>
                <w:rFonts w:ascii="Trebuchet MS" w:hAnsi="Trebuchet MS" w:cs="Arial"/>
                <w:b/>
                <w:sz w:val="22"/>
                <w:szCs w:val="22"/>
              </w:rPr>
              <w:t>Almost Certain</w:t>
            </w:r>
          </w:p>
        </w:tc>
        <w:tc>
          <w:tcPr>
            <w:tcW w:w="1134" w:type="dxa"/>
            <w:shd w:val="clear" w:color="auto" w:fill="FF0000"/>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5</w:t>
            </w:r>
          </w:p>
        </w:tc>
        <w:tc>
          <w:tcPr>
            <w:cnfStyle w:val="000010000000" w:firstRow="0" w:lastRow="0" w:firstColumn="0" w:lastColumn="0" w:oddVBand="1" w:evenVBand="0" w:oddHBand="0" w:evenHBand="0" w:firstRowFirstColumn="0" w:firstRowLastColumn="0" w:lastRowFirstColumn="0" w:lastRowLastColumn="0"/>
            <w:tcW w:w="7400" w:type="dxa"/>
            <w:tcBorders>
              <w:left w:val="none" w:sz="0" w:space="0" w:color="auto"/>
              <w:bottom w:val="none" w:sz="0" w:space="0" w:color="auto"/>
              <w:right w:val="none" w:sz="0" w:space="0" w:color="auto"/>
            </w:tcBorders>
            <w:shd w:val="clear" w:color="auto" w:fill="FF0000"/>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 xml:space="preserve">Will occur in most circumstances </w:t>
            </w:r>
            <w:r w:rsidRPr="00787237">
              <w:rPr>
                <w:rFonts w:ascii="Trebuchet MS" w:hAnsi="Trebuchet MS" w:cs="Arial"/>
                <w:sz w:val="22"/>
                <w:szCs w:val="22"/>
              </w:rPr>
              <w:br/>
              <w:t>(e.g. 80%+ chance of occurring)</w:t>
            </w:r>
          </w:p>
        </w:tc>
      </w:tr>
    </w:tbl>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r>
        <w:rPr>
          <w:rFonts w:ascii="Trebuchet MS" w:eastAsiaTheme="majorEastAsia" w:hAnsi="Trebuchet MS" w:cs="Arial"/>
          <w:b/>
          <w:bCs/>
          <w:color w:val="7F7F7F" w:themeColor="text1" w:themeTint="80"/>
        </w:rPr>
        <w:br w:type="page"/>
      </w: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tbl>
      <w:tblPr>
        <w:tblStyle w:val="TableGrid"/>
        <w:tblpPr w:leftFromText="180" w:rightFromText="180" w:vertAnchor="text" w:horzAnchor="page" w:tblpX="3385"/>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864"/>
        <w:gridCol w:w="788"/>
        <w:gridCol w:w="788"/>
        <w:gridCol w:w="788"/>
        <w:gridCol w:w="788"/>
        <w:gridCol w:w="753"/>
        <w:gridCol w:w="38"/>
      </w:tblGrid>
      <w:tr w:rsidR="00787237" w:rsidRPr="00787237" w:rsidTr="00054395">
        <w:trPr>
          <w:gridAfter w:val="1"/>
          <w:wAfter w:w="38" w:type="dxa"/>
          <w:trHeight w:val="552"/>
        </w:trPr>
        <w:tc>
          <w:tcPr>
            <w:tcW w:w="864" w:type="dxa"/>
            <w:tcBorders>
              <w:top w:val="nil"/>
              <w:bottom w:val="nil"/>
              <w:right w:val="single" w:sz="4" w:space="0" w:color="auto"/>
            </w:tcBorders>
            <w:textDirection w:val="btLr"/>
            <w:vAlign w:val="center"/>
          </w:tcPr>
          <w:p w:rsidR="00787237" w:rsidRPr="00787237" w:rsidRDefault="00787237" w:rsidP="00054395">
            <w:pPr>
              <w:pStyle w:val="BodyText"/>
              <w:ind w:left="113" w:right="113"/>
              <w:jc w:val="center"/>
              <w:rPr>
                <w:rFonts w:ascii="Trebuchet MS" w:hAnsi="Trebuchet MS" w:cs="Arial"/>
                <w:b/>
              </w:rPr>
            </w:pPr>
          </w:p>
        </w:tc>
        <w:tc>
          <w:tcPr>
            <w:tcW w:w="3905" w:type="dxa"/>
            <w:gridSpan w:val="5"/>
            <w:tcBorders>
              <w:left w:val="single" w:sz="4" w:space="0" w:color="auto"/>
            </w:tcBorders>
            <w:shd w:val="clear" w:color="auto" w:fill="000000" w:themeFill="text1"/>
            <w:vAlign w:val="center"/>
          </w:tcPr>
          <w:p w:rsidR="00787237" w:rsidRPr="00787237" w:rsidRDefault="00787237" w:rsidP="00054395">
            <w:pPr>
              <w:pStyle w:val="BodyText"/>
              <w:jc w:val="center"/>
              <w:rPr>
                <w:rFonts w:ascii="Trebuchet MS" w:hAnsi="Trebuchet MS" w:cs="Arial"/>
                <w:b/>
                <w:color w:val="FFFFFF" w:themeColor="background1"/>
              </w:rPr>
            </w:pPr>
            <w:r w:rsidRPr="00787237">
              <w:rPr>
                <w:rFonts w:ascii="Trebuchet MS" w:hAnsi="Trebuchet MS" w:cs="Arial"/>
                <w:b/>
                <w:color w:val="FFFFFF" w:themeColor="background1"/>
              </w:rPr>
              <w:t xml:space="preserve">SUMMARY </w:t>
            </w:r>
            <w:r>
              <w:rPr>
                <w:rFonts w:ascii="Trebuchet MS" w:hAnsi="Trebuchet MS" w:cs="Arial"/>
                <w:b/>
                <w:color w:val="FFFFFF" w:themeColor="background1"/>
              </w:rPr>
              <w:t xml:space="preserve">RISK </w:t>
            </w:r>
            <w:r w:rsidRPr="00787237">
              <w:rPr>
                <w:rFonts w:ascii="Trebuchet MS" w:hAnsi="Trebuchet MS" w:cs="Arial"/>
                <w:b/>
                <w:color w:val="FFFFFF" w:themeColor="background1"/>
              </w:rPr>
              <w:t>PROFILE</w:t>
            </w:r>
          </w:p>
        </w:tc>
      </w:tr>
      <w:tr w:rsidR="00787237" w:rsidRPr="00787237" w:rsidTr="00054395">
        <w:trPr>
          <w:trHeight w:val="552"/>
        </w:trPr>
        <w:tc>
          <w:tcPr>
            <w:tcW w:w="864" w:type="dxa"/>
            <w:vMerge w:val="restart"/>
            <w:tcBorders>
              <w:top w:val="nil"/>
              <w:bottom w:val="single" w:sz="4" w:space="0" w:color="auto"/>
              <w:right w:val="single" w:sz="4" w:space="0" w:color="auto"/>
            </w:tcBorders>
            <w:textDirection w:val="btLr"/>
            <w:vAlign w:val="center"/>
          </w:tcPr>
          <w:p w:rsidR="00787237" w:rsidRPr="00787237" w:rsidRDefault="00787237" w:rsidP="00054395">
            <w:pPr>
              <w:pStyle w:val="BodyText"/>
              <w:ind w:left="113" w:right="113"/>
              <w:jc w:val="center"/>
              <w:rPr>
                <w:rFonts w:ascii="Trebuchet MS" w:hAnsi="Trebuchet MS" w:cs="Arial"/>
                <w:b/>
              </w:rPr>
            </w:pPr>
            <w:r w:rsidRPr="00787237">
              <w:rPr>
                <w:rFonts w:ascii="Trebuchet MS" w:hAnsi="Trebuchet MS" w:cs="Arial"/>
                <w:b/>
              </w:rPr>
              <w:t>IMPACT</w:t>
            </w:r>
          </w:p>
        </w:tc>
        <w:tc>
          <w:tcPr>
            <w:tcW w:w="788" w:type="dxa"/>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5</w:t>
            </w:r>
          </w:p>
        </w:tc>
        <w:tc>
          <w:tcPr>
            <w:tcW w:w="788" w:type="dxa"/>
            <w:shd w:val="clear" w:color="auto" w:fill="F79646" w:themeFill="accent6"/>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10</w:t>
            </w:r>
          </w:p>
        </w:tc>
        <w:tc>
          <w:tcPr>
            <w:tcW w:w="788" w:type="dxa"/>
            <w:shd w:val="clear" w:color="auto" w:fill="F79646" w:themeFill="accent6"/>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15</w:t>
            </w:r>
          </w:p>
        </w:tc>
        <w:tc>
          <w:tcPr>
            <w:tcW w:w="788" w:type="dxa"/>
            <w:shd w:val="clear" w:color="auto" w:fill="FF00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20</w:t>
            </w:r>
          </w:p>
        </w:tc>
        <w:tc>
          <w:tcPr>
            <w:tcW w:w="791" w:type="dxa"/>
            <w:gridSpan w:val="2"/>
            <w:shd w:val="clear" w:color="auto" w:fill="FF00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25</w:t>
            </w:r>
          </w:p>
        </w:tc>
      </w:tr>
      <w:tr w:rsidR="00787237" w:rsidRPr="00787237" w:rsidTr="00054395">
        <w:trPr>
          <w:trHeight w:val="592"/>
        </w:trPr>
        <w:tc>
          <w:tcPr>
            <w:tcW w:w="864" w:type="dxa"/>
            <w:vMerge/>
            <w:tcBorders>
              <w:top w:val="nil"/>
              <w:bottom w:val="single" w:sz="4" w:space="0" w:color="auto"/>
              <w:right w:val="single" w:sz="4" w:space="0" w:color="auto"/>
            </w:tcBorders>
          </w:tcPr>
          <w:p w:rsidR="00787237" w:rsidRPr="00787237" w:rsidRDefault="00787237" w:rsidP="00054395">
            <w:pPr>
              <w:pStyle w:val="BodyText"/>
              <w:rPr>
                <w:rFonts w:ascii="Trebuchet MS" w:hAnsi="Trebuchet MS" w:cs="Arial"/>
              </w:rPr>
            </w:pPr>
          </w:p>
        </w:tc>
        <w:tc>
          <w:tcPr>
            <w:tcW w:w="788" w:type="dxa"/>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4</w:t>
            </w:r>
          </w:p>
        </w:tc>
        <w:tc>
          <w:tcPr>
            <w:tcW w:w="788" w:type="dxa"/>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8</w:t>
            </w:r>
          </w:p>
        </w:tc>
        <w:tc>
          <w:tcPr>
            <w:tcW w:w="788" w:type="dxa"/>
            <w:shd w:val="clear" w:color="auto" w:fill="F79646" w:themeFill="accent6"/>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12</w:t>
            </w:r>
          </w:p>
        </w:tc>
        <w:tc>
          <w:tcPr>
            <w:tcW w:w="788" w:type="dxa"/>
            <w:shd w:val="clear" w:color="auto" w:fill="F79646" w:themeFill="accent6"/>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16</w:t>
            </w:r>
          </w:p>
        </w:tc>
        <w:tc>
          <w:tcPr>
            <w:tcW w:w="791" w:type="dxa"/>
            <w:gridSpan w:val="2"/>
            <w:shd w:val="clear" w:color="auto" w:fill="FF00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20</w:t>
            </w:r>
          </w:p>
        </w:tc>
      </w:tr>
      <w:tr w:rsidR="00787237" w:rsidRPr="00787237" w:rsidTr="00054395">
        <w:trPr>
          <w:trHeight w:val="552"/>
        </w:trPr>
        <w:tc>
          <w:tcPr>
            <w:tcW w:w="864" w:type="dxa"/>
            <w:vMerge/>
            <w:tcBorders>
              <w:top w:val="nil"/>
              <w:bottom w:val="single" w:sz="4" w:space="0" w:color="auto"/>
              <w:right w:val="single" w:sz="4" w:space="0" w:color="auto"/>
            </w:tcBorders>
          </w:tcPr>
          <w:p w:rsidR="00787237" w:rsidRPr="00787237" w:rsidRDefault="00787237" w:rsidP="00054395">
            <w:pPr>
              <w:pStyle w:val="BodyText"/>
              <w:rPr>
                <w:rFonts w:ascii="Trebuchet MS" w:hAnsi="Trebuchet MS" w:cs="Arial"/>
              </w:rPr>
            </w:pPr>
          </w:p>
        </w:tc>
        <w:tc>
          <w:tcPr>
            <w:tcW w:w="788" w:type="dxa"/>
            <w:shd w:val="clear" w:color="auto" w:fill="9BBB59" w:themeFill="accent3"/>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3</w:t>
            </w:r>
          </w:p>
        </w:tc>
        <w:tc>
          <w:tcPr>
            <w:tcW w:w="788" w:type="dxa"/>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6</w:t>
            </w:r>
          </w:p>
        </w:tc>
        <w:tc>
          <w:tcPr>
            <w:tcW w:w="788" w:type="dxa"/>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9</w:t>
            </w:r>
          </w:p>
        </w:tc>
        <w:tc>
          <w:tcPr>
            <w:tcW w:w="788" w:type="dxa"/>
            <w:shd w:val="clear" w:color="auto" w:fill="F79646" w:themeFill="accent6"/>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12</w:t>
            </w:r>
          </w:p>
        </w:tc>
        <w:tc>
          <w:tcPr>
            <w:tcW w:w="791" w:type="dxa"/>
            <w:gridSpan w:val="2"/>
            <w:shd w:val="clear" w:color="auto" w:fill="F79646" w:themeFill="accent6"/>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15</w:t>
            </w:r>
          </w:p>
        </w:tc>
      </w:tr>
      <w:tr w:rsidR="00787237" w:rsidRPr="00787237" w:rsidTr="00054395">
        <w:trPr>
          <w:trHeight w:val="552"/>
        </w:trPr>
        <w:tc>
          <w:tcPr>
            <w:tcW w:w="864" w:type="dxa"/>
            <w:vMerge/>
            <w:tcBorders>
              <w:top w:val="nil"/>
              <w:bottom w:val="single" w:sz="4" w:space="0" w:color="auto"/>
              <w:right w:val="single" w:sz="4" w:space="0" w:color="auto"/>
            </w:tcBorders>
          </w:tcPr>
          <w:p w:rsidR="00787237" w:rsidRPr="00787237" w:rsidRDefault="00787237" w:rsidP="00054395">
            <w:pPr>
              <w:pStyle w:val="BodyText"/>
              <w:rPr>
                <w:rFonts w:ascii="Trebuchet MS" w:hAnsi="Trebuchet MS" w:cs="Arial"/>
              </w:rPr>
            </w:pPr>
          </w:p>
        </w:tc>
        <w:tc>
          <w:tcPr>
            <w:tcW w:w="788" w:type="dxa"/>
            <w:shd w:val="clear" w:color="auto" w:fill="9BBB59" w:themeFill="accent3"/>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2</w:t>
            </w:r>
          </w:p>
        </w:tc>
        <w:tc>
          <w:tcPr>
            <w:tcW w:w="788" w:type="dxa"/>
            <w:shd w:val="clear" w:color="auto" w:fill="9BBB59" w:themeFill="accent3"/>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4</w:t>
            </w:r>
          </w:p>
        </w:tc>
        <w:tc>
          <w:tcPr>
            <w:tcW w:w="788" w:type="dxa"/>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6</w:t>
            </w:r>
          </w:p>
        </w:tc>
        <w:tc>
          <w:tcPr>
            <w:tcW w:w="788" w:type="dxa"/>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8</w:t>
            </w:r>
          </w:p>
        </w:tc>
        <w:tc>
          <w:tcPr>
            <w:tcW w:w="791" w:type="dxa"/>
            <w:gridSpan w:val="2"/>
            <w:shd w:val="clear" w:color="auto" w:fill="F79646" w:themeFill="accent6"/>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10</w:t>
            </w:r>
          </w:p>
        </w:tc>
      </w:tr>
      <w:tr w:rsidR="00787237" w:rsidRPr="00787237" w:rsidTr="00054395">
        <w:trPr>
          <w:trHeight w:val="552"/>
        </w:trPr>
        <w:tc>
          <w:tcPr>
            <w:tcW w:w="864" w:type="dxa"/>
            <w:vMerge/>
            <w:tcBorders>
              <w:top w:val="nil"/>
              <w:bottom w:val="single" w:sz="4" w:space="0" w:color="auto"/>
              <w:right w:val="single" w:sz="4" w:space="0" w:color="auto"/>
            </w:tcBorders>
          </w:tcPr>
          <w:p w:rsidR="00787237" w:rsidRPr="00787237" w:rsidRDefault="00787237" w:rsidP="00054395">
            <w:pPr>
              <w:pStyle w:val="BodyText"/>
              <w:rPr>
                <w:rFonts w:ascii="Trebuchet MS" w:hAnsi="Trebuchet MS" w:cs="Arial"/>
              </w:rPr>
            </w:pPr>
          </w:p>
        </w:tc>
        <w:tc>
          <w:tcPr>
            <w:tcW w:w="788" w:type="dxa"/>
            <w:tcBorders>
              <w:bottom w:val="single" w:sz="2" w:space="0" w:color="auto"/>
            </w:tcBorders>
            <w:shd w:val="clear" w:color="auto" w:fill="00A0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1</w:t>
            </w:r>
          </w:p>
        </w:tc>
        <w:tc>
          <w:tcPr>
            <w:tcW w:w="788" w:type="dxa"/>
            <w:tcBorders>
              <w:bottom w:val="single" w:sz="2" w:space="0" w:color="auto"/>
            </w:tcBorders>
            <w:shd w:val="clear" w:color="auto" w:fill="9BBB59" w:themeFill="accent3"/>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2</w:t>
            </w:r>
          </w:p>
        </w:tc>
        <w:tc>
          <w:tcPr>
            <w:tcW w:w="788" w:type="dxa"/>
            <w:tcBorders>
              <w:bottom w:val="single" w:sz="2" w:space="0" w:color="auto"/>
            </w:tcBorders>
            <w:shd w:val="clear" w:color="auto" w:fill="9BBB59" w:themeFill="accent3"/>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3</w:t>
            </w:r>
          </w:p>
        </w:tc>
        <w:tc>
          <w:tcPr>
            <w:tcW w:w="788" w:type="dxa"/>
            <w:tcBorders>
              <w:bottom w:val="single" w:sz="2" w:space="0" w:color="auto"/>
            </w:tcBorders>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4</w:t>
            </w:r>
          </w:p>
        </w:tc>
        <w:tc>
          <w:tcPr>
            <w:tcW w:w="791" w:type="dxa"/>
            <w:gridSpan w:val="2"/>
            <w:tcBorders>
              <w:bottom w:val="single" w:sz="2" w:space="0" w:color="auto"/>
            </w:tcBorders>
            <w:shd w:val="clear" w:color="auto" w:fill="FFFF00"/>
            <w:vAlign w:val="center"/>
          </w:tcPr>
          <w:p w:rsidR="00787237" w:rsidRPr="00787237" w:rsidRDefault="00787237" w:rsidP="00054395">
            <w:pPr>
              <w:pStyle w:val="BodyText"/>
              <w:jc w:val="center"/>
              <w:rPr>
                <w:rFonts w:ascii="Trebuchet MS" w:hAnsi="Trebuchet MS" w:cs="Arial"/>
                <w:b/>
              </w:rPr>
            </w:pPr>
            <w:r w:rsidRPr="00787237">
              <w:rPr>
                <w:rFonts w:ascii="Trebuchet MS" w:hAnsi="Trebuchet MS" w:cs="Arial"/>
                <w:b/>
              </w:rPr>
              <w:t>5</w:t>
            </w:r>
          </w:p>
        </w:tc>
      </w:tr>
      <w:tr w:rsidR="00787237" w:rsidRPr="00787237" w:rsidTr="00054395">
        <w:trPr>
          <w:gridAfter w:val="1"/>
          <w:wAfter w:w="38" w:type="dxa"/>
          <w:trHeight w:val="804"/>
        </w:trPr>
        <w:tc>
          <w:tcPr>
            <w:tcW w:w="864" w:type="dxa"/>
            <w:tcBorders>
              <w:top w:val="single" w:sz="4" w:space="0" w:color="auto"/>
              <w:bottom w:val="nil"/>
              <w:right w:val="single" w:sz="4" w:space="0" w:color="auto"/>
            </w:tcBorders>
          </w:tcPr>
          <w:p w:rsidR="00787237" w:rsidRPr="00787237" w:rsidRDefault="00787237" w:rsidP="00054395">
            <w:pPr>
              <w:pStyle w:val="BodyText"/>
              <w:rPr>
                <w:rFonts w:ascii="Trebuchet MS" w:hAnsi="Trebuchet MS" w:cs="Arial"/>
              </w:rPr>
            </w:pPr>
          </w:p>
        </w:tc>
        <w:tc>
          <w:tcPr>
            <w:tcW w:w="3905" w:type="dxa"/>
            <w:gridSpan w:val="5"/>
            <w:tcBorders>
              <w:top w:val="single" w:sz="4" w:space="0" w:color="auto"/>
              <w:left w:val="single" w:sz="4" w:space="0" w:color="auto"/>
              <w:bottom w:val="nil"/>
            </w:tcBorders>
            <w:vAlign w:val="center"/>
          </w:tcPr>
          <w:p w:rsidR="00787237" w:rsidRPr="00787237" w:rsidRDefault="00787237" w:rsidP="00054395">
            <w:pPr>
              <w:pStyle w:val="BodyText"/>
              <w:jc w:val="center"/>
              <w:rPr>
                <w:rFonts w:ascii="Trebuchet MS" w:hAnsi="Trebuchet MS" w:cs="Arial"/>
              </w:rPr>
            </w:pPr>
            <w:r w:rsidRPr="00787237">
              <w:rPr>
                <w:rFonts w:ascii="Trebuchet MS" w:hAnsi="Trebuchet MS" w:cs="Arial"/>
                <w:b/>
              </w:rPr>
              <w:t>LIKELIHOOD</w:t>
            </w:r>
          </w:p>
        </w:tc>
      </w:tr>
    </w:tbl>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Default="00787237" w:rsidP="00787237">
      <w:pPr>
        <w:rPr>
          <w:rFonts w:ascii="Trebuchet MS" w:eastAsiaTheme="majorEastAsia" w:hAnsi="Trebuchet MS" w:cs="Arial"/>
          <w:b/>
          <w:bCs/>
          <w:color w:val="7F7F7F" w:themeColor="text1" w:themeTint="80"/>
        </w:rPr>
      </w:pPr>
    </w:p>
    <w:p w:rsidR="00787237" w:rsidRPr="00787237" w:rsidRDefault="00787237" w:rsidP="00787237">
      <w:pPr>
        <w:rPr>
          <w:rFonts w:ascii="Trebuchet MS" w:eastAsiaTheme="majorEastAsia" w:hAnsi="Trebuchet MS" w:cs="Arial"/>
          <w:b/>
          <w:bCs/>
          <w:color w:val="7F7F7F" w:themeColor="text1" w:themeTint="80"/>
          <w:sz w:val="52"/>
        </w:rPr>
      </w:pPr>
    </w:p>
    <w:tbl>
      <w:tblPr>
        <w:tblStyle w:val="LightList-Accent1"/>
        <w:tblW w:w="10182" w:type="dxa"/>
        <w:jc w:val="center"/>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020" w:firstRow="1" w:lastRow="0" w:firstColumn="0" w:lastColumn="0" w:noHBand="0" w:noVBand="0"/>
      </w:tblPr>
      <w:tblGrid>
        <w:gridCol w:w="1677"/>
        <w:gridCol w:w="1560"/>
        <w:gridCol w:w="6945"/>
      </w:tblGrid>
      <w:tr w:rsidR="00787237" w:rsidRPr="00787237" w:rsidTr="00054395">
        <w:trPr>
          <w:cnfStyle w:val="100000000000" w:firstRow="1" w:lastRow="0" w:firstColumn="0" w:lastColumn="0" w:oddVBand="0" w:evenVBand="0" w:oddHBand="0" w:evenHBand="0" w:firstRowFirstColumn="0" w:firstRowLastColumn="0" w:lastRowFirstColumn="0" w:lastRowLastColumn="0"/>
          <w:trHeight w:val="639"/>
          <w:jc w:val="center"/>
        </w:trPr>
        <w:tc>
          <w:tcPr>
            <w:cnfStyle w:val="000010000000" w:firstRow="0" w:lastRow="0" w:firstColumn="0" w:lastColumn="0" w:oddVBand="1" w:evenVBand="0" w:oddHBand="0" w:evenHBand="0" w:firstRowFirstColumn="0" w:firstRowLastColumn="0" w:lastRowFirstColumn="0" w:lastRowLastColumn="0"/>
            <w:tcW w:w="10182" w:type="dxa"/>
            <w:gridSpan w:val="3"/>
            <w:tcBorders>
              <w:top w:val="single" w:sz="4" w:space="0" w:color="auto"/>
            </w:tcBorders>
            <w:shd w:val="clear" w:color="auto" w:fill="000000" w:themeFill="text1"/>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PRIORITY CHART</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639"/>
          <w:jc w:val="center"/>
        </w:trPr>
        <w:tc>
          <w:tcPr>
            <w:cnfStyle w:val="000010000000" w:firstRow="0" w:lastRow="0" w:firstColumn="0" w:lastColumn="0" w:oddVBand="1" w:evenVBand="0" w:oddHBand="0" w:evenHBand="0" w:firstRowFirstColumn="0" w:firstRowLastColumn="0" w:lastRowFirstColumn="0" w:lastRowLastColumn="0"/>
            <w:tcW w:w="1677" w:type="dxa"/>
            <w:tcBorders>
              <w:top w:val="none" w:sz="0" w:space="0" w:color="auto"/>
              <w:left w:val="none" w:sz="0" w:space="0" w:color="auto"/>
              <w:bottom w:val="single" w:sz="2" w:space="0" w:color="auto"/>
              <w:right w:val="none" w:sz="0" w:space="0" w:color="auto"/>
            </w:tcBorders>
            <w:shd w:val="clear" w:color="auto" w:fill="auto"/>
            <w:vAlign w:val="center"/>
          </w:tcPr>
          <w:p w:rsidR="00787237" w:rsidRPr="00787237" w:rsidRDefault="00787237" w:rsidP="00054395">
            <w:pPr>
              <w:jc w:val="center"/>
              <w:rPr>
                <w:rFonts w:ascii="Trebuchet MS" w:hAnsi="Trebuchet MS" w:cs="Arial"/>
                <w:sz w:val="22"/>
                <w:szCs w:val="22"/>
              </w:rPr>
            </w:pPr>
            <w:r>
              <w:rPr>
                <w:rFonts w:ascii="Trebuchet MS" w:hAnsi="Trebuchet MS" w:cs="Arial"/>
                <w:sz w:val="22"/>
                <w:szCs w:val="22"/>
              </w:rPr>
              <w:t>SIGNIFICANCE</w:t>
            </w:r>
          </w:p>
        </w:tc>
        <w:tc>
          <w:tcPr>
            <w:tcW w:w="1560" w:type="dxa"/>
            <w:tcBorders>
              <w:top w:val="single" w:sz="4" w:space="0" w:color="auto"/>
              <w:bottom w:val="single" w:sz="2" w:space="0" w:color="auto"/>
            </w:tcBorders>
            <w:shd w:val="clear" w:color="auto" w:fill="auto"/>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PRIORITY RATING</w:t>
            </w:r>
          </w:p>
        </w:tc>
        <w:tc>
          <w:tcPr>
            <w:cnfStyle w:val="000010000000" w:firstRow="0" w:lastRow="0" w:firstColumn="0" w:lastColumn="0" w:oddVBand="1" w:evenVBand="0" w:oddHBand="0" w:evenHBand="0" w:firstRowFirstColumn="0" w:firstRowLastColumn="0" w:lastRowFirstColumn="0" w:lastRowLastColumn="0"/>
            <w:tcW w:w="6945" w:type="dxa"/>
            <w:tcBorders>
              <w:top w:val="single" w:sz="4" w:space="0" w:color="auto"/>
              <w:left w:val="none" w:sz="0" w:space="0" w:color="auto"/>
              <w:bottom w:val="single" w:sz="2" w:space="0" w:color="auto"/>
              <w:right w:val="none" w:sz="0" w:space="0" w:color="auto"/>
            </w:tcBorders>
            <w:shd w:val="clear" w:color="auto" w:fill="auto"/>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ACTION REQUIRED</w:t>
            </w:r>
          </w:p>
        </w:tc>
      </w:tr>
      <w:tr w:rsidR="00787237" w:rsidRPr="00787237" w:rsidTr="00054395">
        <w:trPr>
          <w:trHeight w:val="712"/>
          <w:jc w:val="center"/>
        </w:trPr>
        <w:tc>
          <w:tcPr>
            <w:cnfStyle w:val="000010000000" w:firstRow="0" w:lastRow="0" w:firstColumn="0" w:lastColumn="0" w:oddVBand="1" w:evenVBand="0" w:oddHBand="0" w:evenHBand="0" w:firstRowFirstColumn="0" w:firstRowLastColumn="0" w:lastRowFirstColumn="0" w:lastRowLastColumn="0"/>
            <w:tcW w:w="1677" w:type="dxa"/>
            <w:tcBorders>
              <w:top w:val="single" w:sz="2" w:space="0" w:color="auto"/>
              <w:left w:val="none" w:sz="0" w:space="0" w:color="auto"/>
              <w:bottom w:val="single" w:sz="2" w:space="0" w:color="auto"/>
              <w:right w:val="none" w:sz="0" w:space="0" w:color="auto"/>
            </w:tcBorders>
            <w:shd w:val="clear" w:color="auto" w:fill="00A000"/>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0 - 1</w:t>
            </w:r>
          </w:p>
        </w:tc>
        <w:tc>
          <w:tcPr>
            <w:tcW w:w="1560" w:type="dxa"/>
            <w:tcBorders>
              <w:top w:val="single" w:sz="2" w:space="0" w:color="auto"/>
              <w:bottom w:val="single" w:sz="2" w:space="0" w:color="auto"/>
            </w:tcBorders>
            <w:shd w:val="clear" w:color="auto" w:fill="00A000"/>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Very Low</w:t>
            </w:r>
          </w:p>
        </w:tc>
        <w:tc>
          <w:tcPr>
            <w:cnfStyle w:val="000010000000" w:firstRow="0" w:lastRow="0" w:firstColumn="0" w:lastColumn="0" w:oddVBand="1" w:evenVBand="0" w:oddHBand="0" w:evenHBand="0" w:firstRowFirstColumn="0" w:firstRowLastColumn="0" w:lastRowFirstColumn="0" w:lastRowLastColumn="0"/>
            <w:tcW w:w="6945" w:type="dxa"/>
            <w:tcBorders>
              <w:top w:val="single" w:sz="2" w:space="0" w:color="auto"/>
              <w:left w:val="none" w:sz="0" w:space="0" w:color="auto"/>
              <w:bottom w:val="single" w:sz="2" w:space="0" w:color="auto"/>
              <w:right w:val="none" w:sz="0" w:space="0" w:color="auto"/>
            </w:tcBorders>
            <w:shd w:val="clear" w:color="auto" w:fill="00A000"/>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Recognise that risk exists but continue with activity.</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712"/>
          <w:jc w:val="center"/>
        </w:trPr>
        <w:tc>
          <w:tcPr>
            <w:cnfStyle w:val="000010000000" w:firstRow="0" w:lastRow="0" w:firstColumn="0" w:lastColumn="0" w:oddVBand="1" w:evenVBand="0" w:oddHBand="0" w:evenHBand="0" w:firstRowFirstColumn="0" w:firstRowLastColumn="0" w:lastRowFirstColumn="0" w:lastRowLastColumn="0"/>
            <w:tcW w:w="1677" w:type="dxa"/>
            <w:tcBorders>
              <w:top w:val="single" w:sz="2" w:space="0" w:color="auto"/>
              <w:left w:val="none" w:sz="0" w:space="0" w:color="auto"/>
              <w:bottom w:val="single" w:sz="2" w:space="0" w:color="auto"/>
              <w:right w:val="none" w:sz="0" w:space="0" w:color="auto"/>
            </w:tcBorders>
            <w:shd w:val="clear" w:color="auto" w:fill="9BBB59" w:themeFill="accent3"/>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2 - 3</w:t>
            </w:r>
          </w:p>
        </w:tc>
        <w:tc>
          <w:tcPr>
            <w:tcW w:w="1560" w:type="dxa"/>
            <w:tcBorders>
              <w:top w:val="single" w:sz="2" w:space="0" w:color="auto"/>
              <w:bottom w:val="single" w:sz="2" w:space="0" w:color="auto"/>
            </w:tcBorders>
            <w:shd w:val="clear" w:color="auto" w:fill="9BBB59" w:themeFill="accent3"/>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Low</w:t>
            </w:r>
          </w:p>
        </w:tc>
        <w:tc>
          <w:tcPr>
            <w:cnfStyle w:val="000010000000" w:firstRow="0" w:lastRow="0" w:firstColumn="0" w:lastColumn="0" w:oddVBand="1" w:evenVBand="0" w:oddHBand="0" w:evenHBand="0" w:firstRowFirstColumn="0" w:firstRowLastColumn="0" w:lastRowFirstColumn="0" w:lastRowLastColumn="0"/>
            <w:tcW w:w="6945" w:type="dxa"/>
            <w:tcBorders>
              <w:top w:val="single" w:sz="2" w:space="0" w:color="auto"/>
              <w:left w:val="none" w:sz="0" w:space="0" w:color="auto"/>
              <w:bottom w:val="single" w:sz="2" w:space="0" w:color="auto"/>
              <w:right w:val="none" w:sz="0" w:space="0" w:color="auto"/>
            </w:tcBorders>
            <w:shd w:val="clear" w:color="auto" w:fill="90B74A"/>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Consequences are insignificant. Manage by regular monitoring.</w:t>
            </w:r>
          </w:p>
        </w:tc>
      </w:tr>
      <w:tr w:rsidR="00787237" w:rsidRPr="00787237" w:rsidTr="00054395">
        <w:trPr>
          <w:trHeight w:val="712"/>
          <w:jc w:val="center"/>
        </w:trPr>
        <w:tc>
          <w:tcPr>
            <w:cnfStyle w:val="000010000000" w:firstRow="0" w:lastRow="0" w:firstColumn="0" w:lastColumn="0" w:oddVBand="1" w:evenVBand="0" w:oddHBand="0" w:evenHBand="0" w:firstRowFirstColumn="0" w:firstRowLastColumn="0" w:lastRowFirstColumn="0" w:lastRowLastColumn="0"/>
            <w:tcW w:w="1677" w:type="dxa"/>
            <w:tcBorders>
              <w:top w:val="single" w:sz="2" w:space="0" w:color="auto"/>
              <w:left w:val="none" w:sz="0" w:space="0" w:color="auto"/>
              <w:bottom w:val="single" w:sz="2" w:space="0" w:color="auto"/>
              <w:right w:val="none" w:sz="0" w:space="0" w:color="auto"/>
            </w:tcBorders>
            <w:shd w:val="clear" w:color="auto" w:fill="FFFF10"/>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4 - 9</w:t>
            </w:r>
          </w:p>
        </w:tc>
        <w:tc>
          <w:tcPr>
            <w:tcW w:w="1560" w:type="dxa"/>
            <w:tcBorders>
              <w:top w:val="single" w:sz="2" w:space="0" w:color="auto"/>
              <w:bottom w:val="single" w:sz="2" w:space="0" w:color="auto"/>
            </w:tcBorders>
            <w:shd w:val="clear" w:color="auto" w:fill="FFFF10"/>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Medium</w:t>
            </w:r>
          </w:p>
        </w:tc>
        <w:tc>
          <w:tcPr>
            <w:cnfStyle w:val="000010000000" w:firstRow="0" w:lastRow="0" w:firstColumn="0" w:lastColumn="0" w:oddVBand="1" w:evenVBand="0" w:oddHBand="0" w:evenHBand="0" w:firstRowFirstColumn="0" w:firstRowLastColumn="0" w:lastRowFirstColumn="0" w:lastRowLastColumn="0"/>
            <w:tcW w:w="6945" w:type="dxa"/>
            <w:tcBorders>
              <w:top w:val="single" w:sz="2" w:space="0" w:color="auto"/>
              <w:left w:val="none" w:sz="0" w:space="0" w:color="auto"/>
              <w:bottom w:val="single" w:sz="2" w:space="0" w:color="auto"/>
              <w:right w:val="none" w:sz="0" w:space="0" w:color="auto"/>
            </w:tcBorders>
            <w:shd w:val="clear" w:color="auto" w:fill="FFFF10"/>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Consequences may be unacceptable and need management action to share and/or reduce likelihood/impact.</w:t>
            </w:r>
          </w:p>
        </w:tc>
      </w:tr>
      <w:tr w:rsidR="00787237" w:rsidRPr="00787237" w:rsidTr="00054395">
        <w:trPr>
          <w:cnfStyle w:val="000000100000" w:firstRow="0" w:lastRow="0" w:firstColumn="0" w:lastColumn="0" w:oddVBand="0" w:evenVBand="0" w:oddHBand="1" w:evenHBand="0" w:firstRowFirstColumn="0" w:firstRowLastColumn="0" w:lastRowFirstColumn="0" w:lastRowLastColumn="0"/>
          <w:trHeight w:val="712"/>
          <w:jc w:val="center"/>
        </w:trPr>
        <w:tc>
          <w:tcPr>
            <w:cnfStyle w:val="000010000000" w:firstRow="0" w:lastRow="0" w:firstColumn="0" w:lastColumn="0" w:oddVBand="1" w:evenVBand="0" w:oddHBand="0" w:evenHBand="0" w:firstRowFirstColumn="0" w:firstRowLastColumn="0" w:lastRowFirstColumn="0" w:lastRowLastColumn="0"/>
            <w:tcW w:w="1677" w:type="dxa"/>
            <w:tcBorders>
              <w:top w:val="single" w:sz="2" w:space="0" w:color="auto"/>
              <w:left w:val="none" w:sz="0" w:space="0" w:color="auto"/>
              <w:bottom w:val="single" w:sz="2" w:space="0" w:color="auto"/>
              <w:right w:val="none" w:sz="0" w:space="0" w:color="auto"/>
            </w:tcBorders>
            <w:shd w:val="clear" w:color="auto" w:fill="F79646" w:themeFill="accent6"/>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10 - 16</w:t>
            </w:r>
          </w:p>
        </w:tc>
        <w:tc>
          <w:tcPr>
            <w:tcW w:w="1560" w:type="dxa"/>
            <w:tcBorders>
              <w:top w:val="single" w:sz="2" w:space="0" w:color="auto"/>
              <w:bottom w:val="single" w:sz="2" w:space="0" w:color="auto"/>
            </w:tcBorders>
            <w:shd w:val="clear" w:color="auto" w:fill="F79646" w:themeFill="accent6"/>
            <w:vAlign w:val="center"/>
          </w:tcPr>
          <w:p w:rsidR="00787237" w:rsidRPr="00787237" w:rsidRDefault="00787237" w:rsidP="00054395">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High</w:t>
            </w:r>
          </w:p>
        </w:tc>
        <w:tc>
          <w:tcPr>
            <w:cnfStyle w:val="000010000000" w:firstRow="0" w:lastRow="0" w:firstColumn="0" w:lastColumn="0" w:oddVBand="1" w:evenVBand="0" w:oddHBand="0" w:evenHBand="0" w:firstRowFirstColumn="0" w:firstRowLastColumn="0" w:lastRowFirstColumn="0" w:lastRowLastColumn="0"/>
            <w:tcW w:w="6945" w:type="dxa"/>
            <w:tcBorders>
              <w:top w:val="single" w:sz="2" w:space="0" w:color="auto"/>
              <w:left w:val="none" w:sz="0" w:space="0" w:color="auto"/>
              <w:bottom w:val="single" w:sz="2" w:space="0" w:color="auto"/>
              <w:right w:val="none" w:sz="0" w:space="0" w:color="auto"/>
            </w:tcBorders>
            <w:shd w:val="clear" w:color="auto" w:fill="F79646" w:themeFill="accent6"/>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Consequences are unacceptable and need immediate management action to share and/or reduce likelihood/impact.</w:t>
            </w:r>
          </w:p>
        </w:tc>
      </w:tr>
      <w:tr w:rsidR="00787237" w:rsidRPr="00787237" w:rsidTr="00054395">
        <w:trPr>
          <w:trHeight w:val="763"/>
          <w:jc w:val="center"/>
        </w:trPr>
        <w:tc>
          <w:tcPr>
            <w:cnfStyle w:val="000010000000" w:firstRow="0" w:lastRow="0" w:firstColumn="0" w:lastColumn="0" w:oddVBand="1" w:evenVBand="0" w:oddHBand="0" w:evenHBand="0" w:firstRowFirstColumn="0" w:firstRowLastColumn="0" w:lastRowFirstColumn="0" w:lastRowLastColumn="0"/>
            <w:tcW w:w="1677" w:type="dxa"/>
            <w:tcBorders>
              <w:top w:val="single" w:sz="2" w:space="0" w:color="auto"/>
              <w:left w:val="none" w:sz="0" w:space="0" w:color="auto"/>
              <w:bottom w:val="none" w:sz="0" w:space="0" w:color="auto"/>
              <w:right w:val="none" w:sz="0" w:space="0" w:color="auto"/>
            </w:tcBorders>
            <w:shd w:val="clear" w:color="auto" w:fill="FB0005"/>
            <w:vAlign w:val="center"/>
          </w:tcPr>
          <w:p w:rsidR="00787237" w:rsidRPr="00787237" w:rsidRDefault="00787237" w:rsidP="00054395">
            <w:pPr>
              <w:jc w:val="center"/>
              <w:rPr>
                <w:rFonts w:ascii="Trebuchet MS" w:hAnsi="Trebuchet MS" w:cs="Arial"/>
                <w:sz w:val="22"/>
                <w:szCs w:val="22"/>
              </w:rPr>
            </w:pPr>
            <w:r w:rsidRPr="00787237">
              <w:rPr>
                <w:rFonts w:ascii="Trebuchet MS" w:hAnsi="Trebuchet MS" w:cs="Arial"/>
                <w:sz w:val="22"/>
                <w:szCs w:val="22"/>
              </w:rPr>
              <w:t>17 - 25</w:t>
            </w:r>
          </w:p>
        </w:tc>
        <w:tc>
          <w:tcPr>
            <w:tcW w:w="1560" w:type="dxa"/>
            <w:tcBorders>
              <w:top w:val="single" w:sz="2" w:space="0" w:color="auto"/>
            </w:tcBorders>
            <w:shd w:val="clear" w:color="auto" w:fill="FB0005"/>
            <w:vAlign w:val="center"/>
          </w:tcPr>
          <w:p w:rsidR="00787237" w:rsidRPr="00787237" w:rsidRDefault="00787237" w:rsidP="0005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 w:val="22"/>
                <w:szCs w:val="22"/>
              </w:rPr>
            </w:pPr>
            <w:r w:rsidRPr="00787237">
              <w:rPr>
                <w:rFonts w:ascii="Trebuchet MS" w:hAnsi="Trebuchet MS" w:cs="Arial"/>
                <w:sz w:val="22"/>
                <w:szCs w:val="22"/>
              </w:rPr>
              <w:t>Very High</w:t>
            </w:r>
          </w:p>
        </w:tc>
        <w:tc>
          <w:tcPr>
            <w:cnfStyle w:val="000010000000" w:firstRow="0" w:lastRow="0" w:firstColumn="0" w:lastColumn="0" w:oddVBand="1" w:evenVBand="0" w:oddHBand="0" w:evenHBand="0" w:firstRowFirstColumn="0" w:firstRowLastColumn="0" w:lastRowFirstColumn="0" w:lastRowLastColumn="0"/>
            <w:tcW w:w="6945" w:type="dxa"/>
            <w:tcBorders>
              <w:top w:val="single" w:sz="2" w:space="0" w:color="auto"/>
              <w:left w:val="none" w:sz="0" w:space="0" w:color="auto"/>
              <w:bottom w:val="none" w:sz="0" w:space="0" w:color="auto"/>
              <w:right w:val="none" w:sz="0" w:space="0" w:color="auto"/>
            </w:tcBorders>
            <w:shd w:val="clear" w:color="auto" w:fill="FB0005"/>
            <w:vAlign w:val="center"/>
          </w:tcPr>
          <w:p w:rsidR="00787237" w:rsidRPr="00787237" w:rsidRDefault="00787237" w:rsidP="00054395">
            <w:pPr>
              <w:pStyle w:val="ListParagraph"/>
              <w:rPr>
                <w:rFonts w:ascii="Trebuchet MS" w:hAnsi="Trebuchet MS" w:cs="Arial"/>
                <w:b/>
                <w:sz w:val="22"/>
                <w:szCs w:val="22"/>
              </w:rPr>
            </w:pPr>
            <w:r w:rsidRPr="00787237">
              <w:rPr>
                <w:rFonts w:ascii="Trebuchet MS" w:hAnsi="Trebuchet MS" w:cs="Arial"/>
                <w:sz w:val="22"/>
                <w:szCs w:val="22"/>
              </w:rPr>
              <w:t>Consequences are too great. Continue only if there is a statutory duty or with approval o executive team.</w:t>
            </w:r>
          </w:p>
        </w:tc>
      </w:tr>
    </w:tbl>
    <w:p w:rsidR="00787237" w:rsidRDefault="00787237" w:rsidP="00F05441">
      <w:pPr>
        <w:rPr>
          <w:rFonts w:ascii="Trebuchet MS" w:eastAsiaTheme="majorEastAsia" w:hAnsi="Trebuchet MS" w:cs="Arial"/>
          <w:b/>
          <w:bCs/>
          <w:color w:val="7F7F7F" w:themeColor="text1" w:themeTint="80"/>
        </w:rPr>
        <w:sectPr w:rsidR="00787237" w:rsidSect="00586438">
          <w:headerReference w:type="default" r:id="rId11"/>
          <w:pgSz w:w="11906" w:h="16838"/>
          <w:pgMar w:top="720" w:right="720" w:bottom="720" w:left="720" w:header="284" w:footer="567" w:gutter="0"/>
          <w:cols w:space="708"/>
          <w:docGrid w:linePitch="360"/>
        </w:sectPr>
      </w:pPr>
    </w:p>
    <w:p w:rsidR="00787237" w:rsidRPr="00787237" w:rsidRDefault="00F05441" w:rsidP="00F05441">
      <w:pPr>
        <w:rPr>
          <w:rFonts w:ascii="Trebuchet MS" w:eastAsiaTheme="majorEastAsia" w:hAnsi="Trebuchet MS" w:cs="Arial"/>
          <w:b/>
          <w:bCs/>
          <w:color w:val="7F7F7F" w:themeColor="text1" w:themeTint="80"/>
        </w:rPr>
      </w:pPr>
      <w:r w:rsidRPr="00787237">
        <w:rPr>
          <w:rFonts w:ascii="Trebuchet MS" w:hAnsi="Trebuchet MS" w:cs="Arial"/>
          <w:noProof/>
          <w:lang w:val="en-NZ" w:eastAsia="en-NZ" w:bidi="ar-SA"/>
        </w:rPr>
        <mc:AlternateContent>
          <mc:Choice Requires="wps">
            <w:drawing>
              <wp:anchor distT="0" distB="0" distL="114300" distR="114300" simplePos="0" relativeHeight="251614208" behindDoc="0" locked="0" layoutInCell="1" allowOverlap="1" wp14:anchorId="4732FF02" wp14:editId="0A6DDC4D">
                <wp:simplePos x="0" y="0"/>
                <wp:positionH relativeFrom="column">
                  <wp:posOffset>3718560</wp:posOffset>
                </wp:positionH>
                <wp:positionV relativeFrom="paragraph">
                  <wp:posOffset>29845</wp:posOffset>
                </wp:positionV>
                <wp:extent cx="2628900" cy="1158240"/>
                <wp:effectExtent l="19050" t="19050" r="19050" b="22860"/>
                <wp:wrapNone/>
                <wp:docPr id="91" name="Text Box 91"/>
                <wp:cNvGraphicFramePr/>
                <a:graphic xmlns:a="http://schemas.openxmlformats.org/drawingml/2006/main">
                  <a:graphicData uri="http://schemas.microsoft.com/office/word/2010/wordprocessingShape">
                    <wps:wsp>
                      <wps:cNvSpPr txBox="1"/>
                      <wps:spPr>
                        <a:xfrm>
                          <a:off x="0" y="0"/>
                          <a:ext cx="2628900" cy="1158240"/>
                        </a:xfrm>
                        <a:prstGeom prst="rect">
                          <a:avLst/>
                        </a:prstGeom>
                        <a:solidFill>
                          <a:srgbClr val="008000"/>
                        </a:solidFill>
                        <a:ln w="28575"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rPr>
                                <w:b/>
                                <w:color w:val="FFFFFF" w:themeColor="background1"/>
                              </w:rPr>
                            </w:pPr>
                            <w:r w:rsidRPr="001F1CA2">
                              <w:rPr>
                                <w:rFonts w:ascii="Avenir Heavy" w:hAnsi="Avenir Heavy"/>
                                <w:color w:val="FFFFFF" w:themeColor="background1"/>
                              </w:rPr>
                              <w:t>Temporary controls may include:</w:t>
                            </w:r>
                          </w:p>
                          <w:p w:rsidR="00F05441" w:rsidRPr="00876F92" w:rsidRDefault="00F05441" w:rsidP="00F05441">
                            <w:pPr>
                              <w:pStyle w:val="ListParagraph"/>
                              <w:numPr>
                                <w:ilvl w:val="0"/>
                                <w:numId w:val="11"/>
                              </w:numPr>
                              <w:spacing w:after="0" w:line="240" w:lineRule="auto"/>
                              <w:rPr>
                                <w:b/>
                                <w:color w:val="FFFFFF" w:themeColor="background1"/>
                              </w:rPr>
                            </w:pPr>
                            <w:r w:rsidRPr="00876F92">
                              <w:rPr>
                                <w:color w:val="FFFFFF" w:themeColor="background1"/>
                              </w:rPr>
                              <w:t>Temporary guards, fencing</w:t>
                            </w:r>
                          </w:p>
                          <w:p w:rsidR="00F05441" w:rsidRPr="00876F92" w:rsidRDefault="00F05441" w:rsidP="00F05441">
                            <w:pPr>
                              <w:pStyle w:val="ListParagraph"/>
                              <w:numPr>
                                <w:ilvl w:val="0"/>
                                <w:numId w:val="11"/>
                              </w:numPr>
                              <w:spacing w:after="0" w:line="240" w:lineRule="auto"/>
                              <w:rPr>
                                <w:b/>
                                <w:color w:val="FFFFFF" w:themeColor="background1"/>
                              </w:rPr>
                            </w:pPr>
                            <w:r w:rsidRPr="00876F92">
                              <w:rPr>
                                <w:color w:val="FFFFFF" w:themeColor="background1"/>
                              </w:rPr>
                              <w:t>Training and awareness</w:t>
                            </w:r>
                          </w:p>
                          <w:p w:rsidR="00F05441" w:rsidRPr="00876F92" w:rsidRDefault="00F05441" w:rsidP="00F05441">
                            <w:pPr>
                              <w:pStyle w:val="ListParagraph"/>
                              <w:numPr>
                                <w:ilvl w:val="0"/>
                                <w:numId w:val="11"/>
                              </w:numPr>
                              <w:spacing w:after="0" w:line="240" w:lineRule="auto"/>
                              <w:rPr>
                                <w:b/>
                                <w:color w:val="FFFFFF" w:themeColor="background1"/>
                              </w:rPr>
                            </w:pPr>
                            <w:r w:rsidRPr="00876F92">
                              <w:rPr>
                                <w:color w:val="FFFFFF" w:themeColor="background1"/>
                              </w:rPr>
                              <w:t>Signage</w:t>
                            </w:r>
                          </w:p>
                          <w:p w:rsidR="00F05441" w:rsidRPr="00876F92" w:rsidRDefault="00F05441" w:rsidP="00F05441">
                            <w:pPr>
                              <w:pStyle w:val="ListParagraph"/>
                              <w:numPr>
                                <w:ilvl w:val="0"/>
                                <w:numId w:val="11"/>
                              </w:numPr>
                              <w:spacing w:after="0" w:line="240" w:lineRule="auto"/>
                              <w:rPr>
                                <w:b/>
                                <w:color w:val="FFFFFF" w:themeColor="background1"/>
                              </w:rPr>
                            </w:pPr>
                            <w:r w:rsidRPr="00876F92">
                              <w:rPr>
                                <w:color w:val="FFFFFF" w:themeColor="background1"/>
                              </w:rPr>
                              <w:t>Personal Protective</w:t>
                            </w:r>
                            <w:r>
                              <w:rPr>
                                <w:color w:val="FFFFFF" w:themeColor="background1"/>
                              </w:rPr>
                              <w:t xml:space="preserve"> E</w:t>
                            </w:r>
                            <w:r w:rsidRPr="00876F92">
                              <w:rPr>
                                <w:color w:val="FFFFFF" w:themeColor="background1"/>
                              </w:rPr>
                              <w:t>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2FF02" id="_x0000_t202" coordsize="21600,21600" o:spt="202" path="m,l,21600r21600,l21600,xe">
                <v:stroke joinstyle="miter"/>
                <v:path gradientshapeok="t" o:connecttype="rect"/>
              </v:shapetype>
              <v:shape id="Text Box 91" o:spid="_x0000_s1026" type="#_x0000_t202" style="position:absolute;margin-left:292.8pt;margin-top:2.35pt;width:207pt;height:91.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" fillcolor="green" strokeweight="2.25pt">
                <v:textbox>
                  <w:txbxContent>
                    <w:p w:rsidR="00F05441" w:rsidRPr="00876F92" w:rsidRDefault="00F05441" w:rsidP="00F05441">
                      <w:pPr>
                        <w:rPr>
                          <w:b/>
                          <w:color w:val="FFFFFF" w:themeColor="background1"/>
                        </w:rPr>
                      </w:pPr>
                      <w:r w:rsidRPr="001F1CA2">
                        <w:rPr>
                          <w:rFonts w:ascii="Avenir Heavy" w:hAnsi="Avenir Heavy"/>
                          <w:color w:val="FFFFFF" w:themeColor="background1"/>
                        </w:rPr>
                        <w:t>Temporary controls may include:</w:t>
                      </w:r>
                    </w:p>
                    <w:p w:rsidR="00F05441" w:rsidRPr="00876F92" w:rsidRDefault="00F05441" w:rsidP="00F05441">
                      <w:pPr>
                        <w:pStyle w:val="ListParagraph"/>
                        <w:numPr>
                          <w:ilvl w:val="0"/>
                          <w:numId w:val="11"/>
                        </w:numPr>
                        <w:spacing w:after="0" w:line="240" w:lineRule="auto"/>
                        <w:rPr>
                          <w:b/>
                          <w:color w:val="FFFFFF" w:themeColor="background1"/>
                        </w:rPr>
                      </w:pPr>
                      <w:r w:rsidRPr="00876F92">
                        <w:rPr>
                          <w:color w:val="FFFFFF" w:themeColor="background1"/>
                        </w:rPr>
                        <w:t>Temporary guards, fencing</w:t>
                      </w:r>
                    </w:p>
                    <w:p w:rsidR="00F05441" w:rsidRPr="00876F92" w:rsidRDefault="00F05441" w:rsidP="00F05441">
                      <w:pPr>
                        <w:pStyle w:val="ListParagraph"/>
                        <w:numPr>
                          <w:ilvl w:val="0"/>
                          <w:numId w:val="11"/>
                        </w:numPr>
                        <w:spacing w:after="0" w:line="240" w:lineRule="auto"/>
                        <w:rPr>
                          <w:b/>
                          <w:color w:val="FFFFFF" w:themeColor="background1"/>
                        </w:rPr>
                      </w:pPr>
                      <w:r w:rsidRPr="00876F92">
                        <w:rPr>
                          <w:color w:val="FFFFFF" w:themeColor="background1"/>
                        </w:rPr>
                        <w:t>Training and awareness</w:t>
                      </w:r>
                    </w:p>
                    <w:p w:rsidR="00F05441" w:rsidRPr="00876F92" w:rsidRDefault="00F05441" w:rsidP="00F05441">
                      <w:pPr>
                        <w:pStyle w:val="ListParagraph"/>
                        <w:numPr>
                          <w:ilvl w:val="0"/>
                          <w:numId w:val="11"/>
                        </w:numPr>
                        <w:spacing w:after="0" w:line="240" w:lineRule="auto"/>
                        <w:rPr>
                          <w:b/>
                          <w:color w:val="FFFFFF" w:themeColor="background1"/>
                        </w:rPr>
                      </w:pPr>
                      <w:r w:rsidRPr="00876F92">
                        <w:rPr>
                          <w:color w:val="FFFFFF" w:themeColor="background1"/>
                        </w:rPr>
                        <w:t>Signage</w:t>
                      </w:r>
                    </w:p>
                    <w:p w:rsidR="00F05441" w:rsidRPr="00876F92" w:rsidRDefault="00F05441" w:rsidP="00F05441">
                      <w:pPr>
                        <w:pStyle w:val="ListParagraph"/>
                        <w:numPr>
                          <w:ilvl w:val="0"/>
                          <w:numId w:val="11"/>
                        </w:numPr>
                        <w:spacing w:after="0" w:line="240" w:lineRule="auto"/>
                        <w:rPr>
                          <w:b/>
                          <w:color w:val="FFFFFF" w:themeColor="background1"/>
                        </w:rPr>
                      </w:pPr>
                      <w:r w:rsidRPr="00876F92">
                        <w:rPr>
                          <w:color w:val="FFFFFF" w:themeColor="background1"/>
                        </w:rPr>
                        <w:t>Personal Protective</w:t>
                      </w:r>
                      <w:r>
                        <w:rPr>
                          <w:color w:val="FFFFFF" w:themeColor="background1"/>
                        </w:rPr>
                        <w:t xml:space="preserve"> E</w:t>
                      </w:r>
                      <w:r w:rsidRPr="00876F92">
                        <w:rPr>
                          <w:color w:val="FFFFFF" w:themeColor="background1"/>
                        </w:rPr>
                        <w:t>quipment</w:t>
                      </w:r>
                    </w:p>
                  </w:txbxContent>
                </v:textbox>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92032" behindDoc="0" locked="0" layoutInCell="1" allowOverlap="1" wp14:anchorId="33A93104" wp14:editId="7CCA4562">
                <wp:simplePos x="0" y="0"/>
                <wp:positionH relativeFrom="column">
                  <wp:posOffset>5651872</wp:posOffset>
                </wp:positionH>
                <wp:positionV relativeFrom="paragraph">
                  <wp:posOffset>2360791</wp:posOffset>
                </wp:positionV>
                <wp:extent cx="227067" cy="0"/>
                <wp:effectExtent l="0" t="0" r="27305" b="25400"/>
                <wp:wrapNone/>
                <wp:docPr id="131" name="Straight Connector 131"/>
                <wp:cNvGraphicFramePr/>
                <a:graphic xmlns:a="http://schemas.openxmlformats.org/drawingml/2006/main">
                  <a:graphicData uri="http://schemas.microsoft.com/office/word/2010/wordprocessingShape">
                    <wps:wsp>
                      <wps:cNvCnPr/>
                      <wps:spPr>
                        <a:xfrm>
                          <a:off x="0" y="0"/>
                          <a:ext cx="227067"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036B11B" id="Straight Connector 13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05pt,185.9pt" to="462.95pt,1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" strokeweight="2pt"/>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96128" behindDoc="0" locked="0" layoutInCell="1" allowOverlap="1" wp14:anchorId="76D4C61F" wp14:editId="5BC18779">
                <wp:simplePos x="0" y="0"/>
                <wp:positionH relativeFrom="column">
                  <wp:posOffset>5880735</wp:posOffset>
                </wp:positionH>
                <wp:positionV relativeFrom="paragraph">
                  <wp:posOffset>2360930</wp:posOffset>
                </wp:positionV>
                <wp:extent cx="7109" cy="1260336"/>
                <wp:effectExtent l="101600" t="0" r="94615" b="60960"/>
                <wp:wrapNone/>
                <wp:docPr id="132" name="Straight Arrow Connector 132"/>
                <wp:cNvGraphicFramePr/>
                <a:graphic xmlns:a="http://schemas.openxmlformats.org/drawingml/2006/main">
                  <a:graphicData uri="http://schemas.microsoft.com/office/word/2010/wordprocessingShape">
                    <wps:wsp>
                      <wps:cNvCnPr/>
                      <wps:spPr>
                        <a:xfrm>
                          <a:off x="0" y="0"/>
                          <a:ext cx="7109" cy="1260336"/>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E03049" id="_x0000_t32" coordsize="21600,21600" o:spt="32" o:oned="t" path="m,l21600,21600e" filled="f">
                <v:path arrowok="t" fillok="f" o:connecttype="none"/>
                <o:lock v:ext="edit" shapetype="t"/>
              </v:shapetype>
              <v:shape id="Straight Arrow Connector 132" o:spid="_x0000_s1026" type="#_x0000_t32" style="position:absolute;margin-left:463.05pt;margin-top:185.9pt;width:.55pt;height:9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712512" behindDoc="0" locked="0" layoutInCell="1" allowOverlap="1" wp14:anchorId="2A7722AC" wp14:editId="3779E1AC">
                <wp:simplePos x="0" y="0"/>
                <wp:positionH relativeFrom="column">
                  <wp:posOffset>5309235</wp:posOffset>
                </wp:positionH>
                <wp:positionV relativeFrom="paragraph">
                  <wp:posOffset>2251710</wp:posOffset>
                </wp:positionV>
                <wp:extent cx="457200" cy="348615"/>
                <wp:effectExtent l="0" t="0" r="0" b="6985"/>
                <wp:wrapSquare wrapText="bothSides"/>
                <wp:docPr id="136" name="Text Box 136"/>
                <wp:cNvGraphicFramePr/>
                <a:graphic xmlns:a="http://schemas.openxmlformats.org/drawingml/2006/main">
                  <a:graphicData uri="http://schemas.microsoft.com/office/word/2010/wordprocessingShape">
                    <wps:wsp>
                      <wps:cNvSpPr txBox="1"/>
                      <wps:spPr>
                        <a:xfrm>
                          <a:off x="0" y="0"/>
                          <a:ext cx="457200" cy="3486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rPr>
                                <w:b/>
                                <w:color w:val="FF0000"/>
                                <w:u w:val="single"/>
                              </w:rPr>
                            </w:pPr>
                            <w:r w:rsidRPr="00876F92">
                              <w:rPr>
                                <w:b/>
                                <w:color w:val="FF0000"/>
                                <w:u w:val="single"/>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722AC" id="Text Box 136" o:spid="_x0000_s1027" type="#_x0000_t202" style="position:absolute;margin-left:418.05pt;margin-top:177.3pt;width:36pt;height:27.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" filled="f" stroked="f">
                <v:textbox>
                  <w:txbxContent>
                    <w:p w:rsidR="00F05441" w:rsidRPr="00876F92" w:rsidRDefault="00F05441" w:rsidP="00F05441">
                      <w:pPr>
                        <w:rPr>
                          <w:b/>
                          <w:color w:val="FF0000"/>
                          <w:u w:val="single"/>
                        </w:rPr>
                      </w:pPr>
                      <w:r w:rsidRPr="00876F92">
                        <w:rPr>
                          <w:b/>
                          <w:color w:val="FF0000"/>
                          <w:u w:val="single"/>
                        </w:rPr>
                        <w:t>NO</w:t>
                      </w:r>
                    </w:p>
                  </w:txbxContent>
                </v:textbox>
                <w10:wrap type="square"/>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26496" behindDoc="0" locked="0" layoutInCell="1" allowOverlap="1" wp14:anchorId="59D35E5F" wp14:editId="1CD84904">
                <wp:simplePos x="0" y="0"/>
                <wp:positionH relativeFrom="column">
                  <wp:posOffset>2451734</wp:posOffset>
                </wp:positionH>
                <wp:positionV relativeFrom="paragraph">
                  <wp:posOffset>1706044</wp:posOffset>
                </wp:positionV>
                <wp:extent cx="2005965" cy="0"/>
                <wp:effectExtent l="0" t="0" r="26035" b="25400"/>
                <wp:wrapNone/>
                <wp:docPr id="110" name="Straight Connector 110"/>
                <wp:cNvGraphicFramePr/>
                <a:graphic xmlns:a="http://schemas.openxmlformats.org/drawingml/2006/main">
                  <a:graphicData uri="http://schemas.microsoft.com/office/word/2010/wordprocessingShape">
                    <wps:wsp>
                      <wps:cNvCnPr/>
                      <wps:spPr>
                        <a:xfrm>
                          <a:off x="0" y="0"/>
                          <a:ext cx="2005965"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C2086" id="Straight Connector 11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134.35pt" to="351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" strokeweight="2pt"/>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42880" behindDoc="0" locked="0" layoutInCell="1" allowOverlap="1" wp14:anchorId="3075E483" wp14:editId="35CC4910">
                <wp:simplePos x="0" y="0"/>
                <wp:positionH relativeFrom="column">
                  <wp:posOffset>1989455</wp:posOffset>
                </wp:positionH>
                <wp:positionV relativeFrom="paragraph">
                  <wp:posOffset>1564640</wp:posOffset>
                </wp:positionV>
                <wp:extent cx="457200" cy="342265"/>
                <wp:effectExtent l="0" t="0" r="0" b="0"/>
                <wp:wrapSquare wrapText="bothSides"/>
                <wp:docPr id="117" name="Text Box 117"/>
                <wp:cNvGraphicFramePr/>
                <a:graphic xmlns:a="http://schemas.openxmlformats.org/drawingml/2006/main">
                  <a:graphicData uri="http://schemas.microsoft.com/office/word/2010/wordprocessingShape">
                    <wps:wsp>
                      <wps:cNvSpPr txBox="1"/>
                      <wps:spPr>
                        <a:xfrm>
                          <a:off x="0" y="0"/>
                          <a:ext cx="45720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rPr>
                                <w:b/>
                                <w:color w:val="FF0000"/>
                                <w:u w:val="single"/>
                              </w:rPr>
                            </w:pPr>
                            <w:r w:rsidRPr="00876F92">
                              <w:rPr>
                                <w:b/>
                                <w:color w:val="FF0000"/>
                                <w:u w:val="single"/>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5E483" id="Text Box 117" o:spid="_x0000_s1028" type="#_x0000_t202" style="position:absolute;margin-left:156.65pt;margin-top:123.2pt;width:36pt;height:26.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" filled="f" stroked="f">
                <v:textbox>
                  <w:txbxContent>
                    <w:p w:rsidR="00F05441" w:rsidRPr="00876F92" w:rsidRDefault="00F05441" w:rsidP="00F05441">
                      <w:pPr>
                        <w:rPr>
                          <w:b/>
                          <w:color w:val="FF0000"/>
                          <w:u w:val="single"/>
                        </w:rPr>
                      </w:pPr>
                      <w:r w:rsidRPr="00876F92">
                        <w:rPr>
                          <w:b/>
                          <w:color w:val="FF0000"/>
                          <w:u w:val="single"/>
                        </w:rPr>
                        <w:t>NO</w:t>
                      </w:r>
                    </w:p>
                  </w:txbxContent>
                </v:textbox>
                <w10:wrap type="square"/>
              </v:shape>
            </w:pict>
          </mc:Fallback>
        </mc:AlternateContent>
      </w:r>
      <w:r w:rsidRPr="00787237">
        <w:rPr>
          <w:rFonts w:ascii="Trebuchet MS" w:hAnsi="Trebuchet MS" w:cs="Arial"/>
          <w:b/>
          <w:noProof/>
          <w:lang w:val="en-NZ" w:eastAsia="en-NZ" w:bidi="ar-SA"/>
        </w:rPr>
        <mc:AlternateContent>
          <mc:Choice Requires="wps">
            <w:drawing>
              <wp:anchor distT="0" distB="0" distL="114300" distR="114300" simplePos="0" relativeHeight="251667456" behindDoc="0" locked="0" layoutInCell="1" allowOverlap="1" wp14:anchorId="791BAB9F" wp14:editId="3593F789">
                <wp:simplePos x="0" y="0"/>
                <wp:positionH relativeFrom="column">
                  <wp:posOffset>1600200</wp:posOffset>
                </wp:positionH>
                <wp:positionV relativeFrom="paragraph">
                  <wp:posOffset>7311390</wp:posOffset>
                </wp:positionV>
                <wp:extent cx="2514600" cy="457200"/>
                <wp:effectExtent l="0" t="0" r="25400" b="25400"/>
                <wp:wrapSquare wrapText="bothSides"/>
                <wp:docPr id="123" name="Text Box 123"/>
                <wp:cNvGraphicFramePr/>
                <a:graphic xmlns:a="http://schemas.openxmlformats.org/drawingml/2006/main">
                  <a:graphicData uri="http://schemas.microsoft.com/office/word/2010/wordprocessingShape">
                    <wps:wsp>
                      <wps:cNvSpPr txBox="1"/>
                      <wps:spPr>
                        <a:xfrm>
                          <a:off x="0" y="0"/>
                          <a:ext cx="2514600" cy="457200"/>
                        </a:xfrm>
                        <a:prstGeom prst="rect">
                          <a:avLst/>
                        </a:prstGeom>
                        <a:solidFill>
                          <a:srgbClr val="D9D9D9"/>
                        </a:solidFill>
                        <a:ln w="28575"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jc w:val="center"/>
                            </w:pPr>
                            <w:r>
                              <w:t>Implement permanent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BAB9F" id="Text Box 123" o:spid="_x0000_s1029" type="#_x0000_t202" style="position:absolute;margin-left:126pt;margin-top:575.7pt;width:19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" fillcolor="#d9d9d9" strokeweight="2.25pt">
                <v:textbox>
                  <w:txbxContent>
                    <w:p w:rsidR="00F05441" w:rsidRPr="00876F92" w:rsidRDefault="00F05441" w:rsidP="00F05441">
                      <w:pPr>
                        <w:jc w:val="center"/>
                      </w:pPr>
                      <w:r>
                        <w:t>Implement permanent controls</w:t>
                      </w:r>
                    </w:p>
                  </w:txbxContent>
                </v:textbox>
                <w10:wrap type="square"/>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06016" behindDoc="0" locked="0" layoutInCell="1" allowOverlap="1" wp14:anchorId="088C1784" wp14:editId="016EE724">
                <wp:simplePos x="0" y="0"/>
                <wp:positionH relativeFrom="column">
                  <wp:posOffset>342900</wp:posOffset>
                </wp:positionH>
                <wp:positionV relativeFrom="paragraph">
                  <wp:posOffset>1223645</wp:posOffset>
                </wp:positionV>
                <wp:extent cx="1600200" cy="1028700"/>
                <wp:effectExtent l="0" t="0" r="25400" b="38100"/>
                <wp:wrapNone/>
                <wp:docPr id="89" name="Text Box 89"/>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w="28575"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5441" w:rsidRPr="00E857E4" w:rsidRDefault="00F05441" w:rsidP="00F05441">
                            <w:pPr>
                              <w:jc w:val="center"/>
                            </w:pPr>
                            <w:r>
                              <w:t>Is it acceptable to continue activity until permanent controls are implemented?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C1784" id="Text Box 89" o:spid="_x0000_s1030" type="#_x0000_t202" style="position:absolute;margin-left:27pt;margin-top:96.35pt;width:126pt;height:8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" filled="f" strokeweight="2.25pt">
                <v:textbox>
                  <w:txbxContent>
                    <w:p w:rsidR="00F05441" w:rsidRPr="00E857E4" w:rsidRDefault="00F05441" w:rsidP="00F05441">
                      <w:pPr>
                        <w:jc w:val="center"/>
                      </w:pPr>
                      <w:r>
                        <w:t>Is it acceptable to continue activity until permanent controls are implemented?</w:t>
                      </w:r>
                    </w:p>
                  </w:txbxContent>
                </v:textbox>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22400" behindDoc="0" locked="0" layoutInCell="1" allowOverlap="1" wp14:anchorId="16A60ECC" wp14:editId="7B925CDB">
                <wp:simplePos x="0" y="0"/>
                <wp:positionH relativeFrom="column">
                  <wp:posOffset>1143000</wp:posOffset>
                </wp:positionH>
                <wp:positionV relativeFrom="paragraph">
                  <wp:posOffset>880745</wp:posOffset>
                </wp:positionV>
                <wp:extent cx="0" cy="342900"/>
                <wp:effectExtent l="101600" t="0" r="76200" b="63500"/>
                <wp:wrapNone/>
                <wp:docPr id="100" name="Straight Arrow Connector 100"/>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50F63D" id="Straight Arrow Connector 100" o:spid="_x0000_s1026" type="#_x0000_t32" style="position:absolute;margin-left:90pt;margin-top:69.35pt;width:0;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01920" behindDoc="0" locked="0" layoutInCell="1" allowOverlap="1" wp14:anchorId="39014478" wp14:editId="00AC780E">
                <wp:simplePos x="0" y="0"/>
                <wp:positionH relativeFrom="column">
                  <wp:posOffset>342900</wp:posOffset>
                </wp:positionH>
                <wp:positionV relativeFrom="paragraph">
                  <wp:posOffset>194945</wp:posOffset>
                </wp:positionV>
                <wp:extent cx="1600200" cy="685800"/>
                <wp:effectExtent l="0" t="0" r="25400" b="25400"/>
                <wp:wrapNone/>
                <wp:docPr id="77" name="Text Box 77"/>
                <wp:cNvGraphicFramePr/>
                <a:graphic xmlns:a="http://schemas.openxmlformats.org/drawingml/2006/main">
                  <a:graphicData uri="http://schemas.microsoft.com/office/word/2010/wordprocessingShape">
                    <wps:wsp>
                      <wps:cNvSpPr txBox="1"/>
                      <wps:spPr>
                        <a:xfrm>
                          <a:off x="0" y="0"/>
                          <a:ext cx="1600200" cy="685800"/>
                        </a:xfrm>
                        <a:prstGeom prst="rect">
                          <a:avLst/>
                        </a:prstGeom>
                        <a:solidFill>
                          <a:srgbClr val="FFFF00"/>
                        </a:solidFill>
                        <a:ln w="28575"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5441" w:rsidRPr="00E857E4" w:rsidRDefault="00F05441" w:rsidP="00F05441">
                            <w:pPr>
                              <w:jc w:val="center"/>
                            </w:pPr>
                            <w:r>
                              <w:t>Hazard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14478" id="Text Box 77" o:spid="_x0000_s1031" type="#_x0000_t202" style="position:absolute;margin-left:27pt;margin-top:15.35pt;width:126pt;height:5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" fillcolor="yellow" strokeweight="2.25pt">
                <v:textbox>
                  <w:txbxContent>
                    <w:p w:rsidR="00F05441" w:rsidRPr="00E857E4" w:rsidRDefault="00F05441" w:rsidP="00F05441">
                      <w:pPr>
                        <w:jc w:val="center"/>
                      </w:pPr>
                      <w:r>
                        <w:t>Hazard Identified</w:t>
                      </w:r>
                    </w:p>
                  </w:txbxContent>
                </v:textbox>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700224" behindDoc="0" locked="0" layoutInCell="1" allowOverlap="1" wp14:anchorId="738656FF" wp14:editId="03C47166">
                <wp:simplePos x="0" y="0"/>
                <wp:positionH relativeFrom="column">
                  <wp:posOffset>5943600</wp:posOffset>
                </wp:positionH>
                <wp:positionV relativeFrom="paragraph">
                  <wp:posOffset>4995545</wp:posOffset>
                </wp:positionV>
                <wp:extent cx="0" cy="2514600"/>
                <wp:effectExtent l="0" t="0" r="25400" b="25400"/>
                <wp:wrapNone/>
                <wp:docPr id="133" name="Straight Connector 133"/>
                <wp:cNvGraphicFramePr/>
                <a:graphic xmlns:a="http://schemas.openxmlformats.org/drawingml/2006/main">
                  <a:graphicData uri="http://schemas.microsoft.com/office/word/2010/wordprocessingShape">
                    <wps:wsp>
                      <wps:cNvCnPr/>
                      <wps:spPr>
                        <a:xfrm>
                          <a:off x="0" y="0"/>
                          <a:ext cx="0" cy="25146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E6DA0" id="Straight Connector 1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393.35pt" to="468pt,5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" strokeweight="2pt"/>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87936" behindDoc="0" locked="0" layoutInCell="1" allowOverlap="1" wp14:anchorId="223EFF58" wp14:editId="65D689AA">
                <wp:simplePos x="0" y="0"/>
                <wp:positionH relativeFrom="column">
                  <wp:posOffset>5257800</wp:posOffset>
                </wp:positionH>
                <wp:positionV relativeFrom="paragraph">
                  <wp:posOffset>3738245</wp:posOffset>
                </wp:positionV>
                <wp:extent cx="1257300" cy="1143000"/>
                <wp:effectExtent l="0" t="0" r="38100" b="25400"/>
                <wp:wrapSquare wrapText="bothSides"/>
                <wp:docPr id="130" name="Text Box 130"/>
                <wp:cNvGraphicFramePr/>
                <a:graphic xmlns:a="http://schemas.openxmlformats.org/drawingml/2006/main">
                  <a:graphicData uri="http://schemas.microsoft.com/office/word/2010/wordprocessingShape">
                    <wps:wsp>
                      <wps:cNvSpPr txBox="1"/>
                      <wps:spPr>
                        <a:xfrm>
                          <a:off x="0" y="0"/>
                          <a:ext cx="1257300" cy="1143000"/>
                        </a:xfrm>
                        <a:prstGeom prst="rect">
                          <a:avLst/>
                        </a:prstGeom>
                        <a:solidFill>
                          <a:srgbClr val="FF0000"/>
                        </a:solidFill>
                        <a:ln w="28575"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jc w:val="center"/>
                              <w:rPr>
                                <w:color w:val="FFFFFF" w:themeColor="background1"/>
                              </w:rPr>
                            </w:pPr>
                            <w:r>
                              <w:rPr>
                                <w:color w:val="FFFFFF" w:themeColor="background1"/>
                              </w:rPr>
                              <w:t>Stop activity until permanent controls are implemented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EFF58" id="Text Box 130" o:spid="_x0000_s1032" type="#_x0000_t202" style="position:absolute;margin-left:414pt;margin-top:294.35pt;width:99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" fillcolor="red" strokeweight="2.25pt">
                <v:textbox>
                  <w:txbxContent>
                    <w:p w:rsidR="00F05441" w:rsidRPr="00876F92" w:rsidRDefault="00F05441" w:rsidP="00F05441">
                      <w:pPr>
                        <w:jc w:val="center"/>
                        <w:rPr>
                          <w:color w:val="FFFFFF" w:themeColor="background1"/>
                        </w:rPr>
                      </w:pPr>
                      <w:r>
                        <w:rPr>
                          <w:color w:val="FFFFFF" w:themeColor="background1"/>
                        </w:rPr>
                        <w:t>Stop activity until permanent controls are implemented</w:t>
                      </w:r>
                    </w:p>
                  </w:txbxContent>
                </v:textbox>
                <w10:wrap type="square"/>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46976" behindDoc="0" locked="0" layoutInCell="1" allowOverlap="1" wp14:anchorId="726C2F86" wp14:editId="3B680FAE">
                <wp:simplePos x="0" y="0"/>
                <wp:positionH relativeFrom="column">
                  <wp:posOffset>1143000</wp:posOffset>
                </wp:positionH>
                <wp:positionV relativeFrom="paragraph">
                  <wp:posOffset>2651125</wp:posOffset>
                </wp:positionV>
                <wp:extent cx="0" cy="4058920"/>
                <wp:effectExtent l="0" t="0" r="25400" b="30480"/>
                <wp:wrapNone/>
                <wp:docPr id="118" name="Straight Connector 118"/>
                <wp:cNvGraphicFramePr/>
                <a:graphic xmlns:a="http://schemas.openxmlformats.org/drawingml/2006/main">
                  <a:graphicData uri="http://schemas.microsoft.com/office/word/2010/wordprocessingShape">
                    <wps:wsp>
                      <wps:cNvCnPr/>
                      <wps:spPr>
                        <a:xfrm>
                          <a:off x="0" y="0"/>
                          <a:ext cx="0" cy="405892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07BF9" id="Straight Connector 11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208.75pt" to="90pt,5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" strokeweight="2pt"/>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30592" behindDoc="0" locked="0" layoutInCell="1" allowOverlap="1" wp14:anchorId="222E648C" wp14:editId="68D41CA2">
                <wp:simplePos x="0" y="0"/>
                <wp:positionH relativeFrom="column">
                  <wp:posOffset>2857500</wp:posOffset>
                </wp:positionH>
                <wp:positionV relativeFrom="paragraph">
                  <wp:posOffset>5394325</wp:posOffset>
                </wp:positionV>
                <wp:extent cx="0" cy="195580"/>
                <wp:effectExtent l="101600" t="0" r="76200" b="83820"/>
                <wp:wrapNone/>
                <wp:docPr id="112" name="Straight Arrow Connector 112"/>
                <wp:cNvGraphicFramePr/>
                <a:graphic xmlns:a="http://schemas.openxmlformats.org/drawingml/2006/main">
                  <a:graphicData uri="http://schemas.microsoft.com/office/word/2010/wordprocessingShape">
                    <wps:wsp>
                      <wps:cNvCnPr/>
                      <wps:spPr>
                        <a:xfrm>
                          <a:off x="0" y="0"/>
                          <a:ext cx="0" cy="19558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C5C67FD" id="Straight Arrow Connector 112" o:spid="_x0000_s1026" type="#_x0000_t32" style="position:absolute;margin-left:225pt;margin-top:424.75pt;width:0;height:15.4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55168" behindDoc="0" locked="0" layoutInCell="1" allowOverlap="1" wp14:anchorId="2C5B6186" wp14:editId="48B91005">
                <wp:simplePos x="0" y="0"/>
                <wp:positionH relativeFrom="column">
                  <wp:posOffset>1600200</wp:posOffset>
                </wp:positionH>
                <wp:positionV relativeFrom="paragraph">
                  <wp:posOffset>4195445</wp:posOffset>
                </wp:positionV>
                <wp:extent cx="2514600" cy="1198880"/>
                <wp:effectExtent l="0" t="0" r="25400" b="20320"/>
                <wp:wrapSquare wrapText="bothSides"/>
                <wp:docPr id="120" name="Text Box 120"/>
                <wp:cNvGraphicFramePr/>
                <a:graphic xmlns:a="http://schemas.openxmlformats.org/drawingml/2006/main">
                  <a:graphicData uri="http://schemas.microsoft.com/office/word/2010/wordprocessingShape">
                    <wps:wsp>
                      <wps:cNvSpPr txBox="1"/>
                      <wps:spPr>
                        <a:xfrm>
                          <a:off x="0" y="0"/>
                          <a:ext cx="2514600" cy="1198880"/>
                        </a:xfrm>
                        <a:prstGeom prst="rect">
                          <a:avLst/>
                        </a:prstGeom>
                        <a:noFill/>
                        <a:ln w="28575"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5441" w:rsidRPr="001F1CA2" w:rsidRDefault="00F05441" w:rsidP="00F05441">
                            <w:pPr>
                              <w:spacing w:after="0"/>
                              <w:rPr>
                                <w:rFonts w:ascii="Avenir Heavy" w:hAnsi="Avenir Heavy"/>
                              </w:rPr>
                            </w:pPr>
                            <w:r w:rsidRPr="001F1CA2">
                              <w:rPr>
                                <w:rFonts w:ascii="Avenir Heavy" w:hAnsi="Avenir Heavy"/>
                              </w:rPr>
                              <w:t>Document temporary controls:</w:t>
                            </w:r>
                          </w:p>
                          <w:p w:rsidR="00F05441" w:rsidRDefault="00F05441" w:rsidP="00F05441">
                            <w:pPr>
                              <w:pStyle w:val="ListParagraph"/>
                              <w:numPr>
                                <w:ilvl w:val="0"/>
                                <w:numId w:val="12"/>
                              </w:numPr>
                              <w:spacing w:after="0" w:line="240" w:lineRule="auto"/>
                              <w:rPr>
                                <w:b/>
                              </w:rPr>
                            </w:pPr>
                            <w:r>
                              <w:t>Analyse Risk</w:t>
                            </w:r>
                          </w:p>
                          <w:p w:rsidR="00F05441" w:rsidRDefault="00F05441" w:rsidP="00F05441">
                            <w:pPr>
                              <w:pStyle w:val="ListParagraph"/>
                              <w:numPr>
                                <w:ilvl w:val="0"/>
                                <w:numId w:val="12"/>
                              </w:numPr>
                              <w:spacing w:after="0" w:line="240" w:lineRule="auto"/>
                              <w:rPr>
                                <w:b/>
                              </w:rPr>
                            </w:pPr>
                            <w:r>
                              <w:t>Actions</w:t>
                            </w:r>
                          </w:p>
                          <w:p w:rsidR="00F05441" w:rsidRDefault="00F05441" w:rsidP="00F05441">
                            <w:pPr>
                              <w:pStyle w:val="ListParagraph"/>
                              <w:numPr>
                                <w:ilvl w:val="0"/>
                                <w:numId w:val="12"/>
                              </w:numPr>
                              <w:spacing w:after="0" w:line="240" w:lineRule="auto"/>
                              <w:rPr>
                                <w:b/>
                              </w:rPr>
                            </w:pPr>
                            <w:r>
                              <w:t>Responsibility</w:t>
                            </w:r>
                          </w:p>
                          <w:p w:rsidR="00F05441" w:rsidRDefault="00F05441" w:rsidP="00F05441">
                            <w:pPr>
                              <w:pStyle w:val="ListParagraph"/>
                              <w:numPr>
                                <w:ilvl w:val="0"/>
                                <w:numId w:val="12"/>
                              </w:numPr>
                              <w:spacing w:after="0" w:line="240" w:lineRule="auto"/>
                              <w:rPr>
                                <w:b/>
                              </w:rPr>
                            </w:pPr>
                            <w:r>
                              <w:t>Time frame</w:t>
                            </w:r>
                          </w:p>
                          <w:p w:rsidR="00F05441" w:rsidRDefault="00F05441" w:rsidP="00F05441">
                            <w:pPr>
                              <w:pStyle w:val="ListParagraph"/>
                              <w:numPr>
                                <w:ilvl w:val="0"/>
                                <w:numId w:val="12"/>
                              </w:numPr>
                              <w:spacing w:after="0" w:line="240" w:lineRule="auto"/>
                              <w:rPr>
                                <w:b/>
                              </w:rPr>
                            </w:pPr>
                            <w:r>
                              <w:t>Follow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B6186" id="Text Box 120" o:spid="_x0000_s1033" type="#_x0000_t202" style="position:absolute;margin-left:126pt;margin-top:330.35pt;width:198pt;height:9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" filled="f" strokeweight="2.25pt">
                <v:textbox>
                  <w:txbxContent>
                    <w:p w:rsidR="00F05441" w:rsidRPr="001F1CA2" w:rsidRDefault="00F05441" w:rsidP="00F05441">
                      <w:pPr>
                        <w:spacing w:after="0"/>
                        <w:rPr>
                          <w:rFonts w:ascii="Avenir Heavy" w:hAnsi="Avenir Heavy"/>
                        </w:rPr>
                      </w:pPr>
                      <w:r w:rsidRPr="001F1CA2">
                        <w:rPr>
                          <w:rFonts w:ascii="Avenir Heavy" w:hAnsi="Avenir Heavy"/>
                        </w:rPr>
                        <w:t>Document temporary controls:</w:t>
                      </w:r>
                    </w:p>
                    <w:p w:rsidR="00F05441" w:rsidRDefault="00F05441" w:rsidP="00F05441">
                      <w:pPr>
                        <w:pStyle w:val="ListParagraph"/>
                        <w:numPr>
                          <w:ilvl w:val="0"/>
                          <w:numId w:val="12"/>
                        </w:numPr>
                        <w:spacing w:after="0" w:line="240" w:lineRule="auto"/>
                        <w:rPr>
                          <w:b/>
                        </w:rPr>
                      </w:pPr>
                      <w:r>
                        <w:t>Analyse Risk</w:t>
                      </w:r>
                    </w:p>
                    <w:p w:rsidR="00F05441" w:rsidRDefault="00F05441" w:rsidP="00F05441">
                      <w:pPr>
                        <w:pStyle w:val="ListParagraph"/>
                        <w:numPr>
                          <w:ilvl w:val="0"/>
                          <w:numId w:val="12"/>
                        </w:numPr>
                        <w:spacing w:after="0" w:line="240" w:lineRule="auto"/>
                        <w:rPr>
                          <w:b/>
                        </w:rPr>
                      </w:pPr>
                      <w:r>
                        <w:t>Actions</w:t>
                      </w:r>
                    </w:p>
                    <w:p w:rsidR="00F05441" w:rsidRDefault="00F05441" w:rsidP="00F05441">
                      <w:pPr>
                        <w:pStyle w:val="ListParagraph"/>
                        <w:numPr>
                          <w:ilvl w:val="0"/>
                          <w:numId w:val="12"/>
                        </w:numPr>
                        <w:spacing w:after="0" w:line="240" w:lineRule="auto"/>
                        <w:rPr>
                          <w:b/>
                        </w:rPr>
                      </w:pPr>
                      <w:r>
                        <w:t>Responsibility</w:t>
                      </w:r>
                    </w:p>
                    <w:p w:rsidR="00F05441" w:rsidRDefault="00F05441" w:rsidP="00F05441">
                      <w:pPr>
                        <w:pStyle w:val="ListParagraph"/>
                        <w:numPr>
                          <w:ilvl w:val="0"/>
                          <w:numId w:val="12"/>
                        </w:numPr>
                        <w:spacing w:after="0" w:line="240" w:lineRule="auto"/>
                        <w:rPr>
                          <w:b/>
                        </w:rPr>
                      </w:pPr>
                      <w:r>
                        <w:t>Time frame</w:t>
                      </w:r>
                    </w:p>
                    <w:p w:rsidR="00F05441" w:rsidRDefault="00F05441" w:rsidP="00F05441">
                      <w:pPr>
                        <w:pStyle w:val="ListParagraph"/>
                        <w:numPr>
                          <w:ilvl w:val="0"/>
                          <w:numId w:val="12"/>
                        </w:numPr>
                        <w:spacing w:after="0" w:line="240" w:lineRule="auto"/>
                        <w:rPr>
                          <w:b/>
                        </w:rPr>
                      </w:pPr>
                      <w:r>
                        <w:t>Follow up</w:t>
                      </w:r>
                    </w:p>
                  </w:txbxContent>
                </v:textbox>
                <w10:wrap type="square"/>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71552" behindDoc="0" locked="0" layoutInCell="1" allowOverlap="1" wp14:anchorId="7EA86E73" wp14:editId="1EA21B6E">
                <wp:simplePos x="0" y="0"/>
                <wp:positionH relativeFrom="column">
                  <wp:posOffset>2857500</wp:posOffset>
                </wp:positionH>
                <wp:positionV relativeFrom="paragraph">
                  <wp:posOffset>3908425</wp:posOffset>
                </wp:positionV>
                <wp:extent cx="0" cy="196215"/>
                <wp:effectExtent l="101600" t="0" r="76200" b="83185"/>
                <wp:wrapNone/>
                <wp:docPr id="126" name="Straight Arrow Connector 126"/>
                <wp:cNvGraphicFramePr/>
                <a:graphic xmlns:a="http://schemas.openxmlformats.org/drawingml/2006/main">
                  <a:graphicData uri="http://schemas.microsoft.com/office/word/2010/wordprocessingShape">
                    <wps:wsp>
                      <wps:cNvCnPr/>
                      <wps:spPr>
                        <a:xfrm>
                          <a:off x="0" y="0"/>
                          <a:ext cx="0" cy="196215"/>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600E0F15" id="Straight Arrow Connector 126" o:spid="_x0000_s1026" type="#_x0000_t32" style="position:absolute;margin-left:225pt;margin-top:307.75pt;width:0;height:15.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10112" behindDoc="0" locked="0" layoutInCell="1" allowOverlap="1" wp14:anchorId="4C0302EF" wp14:editId="2A94589A">
                <wp:simplePos x="0" y="0"/>
                <wp:positionH relativeFrom="column">
                  <wp:posOffset>1257300</wp:posOffset>
                </wp:positionH>
                <wp:positionV relativeFrom="paragraph">
                  <wp:posOffset>2994025</wp:posOffset>
                </wp:positionV>
                <wp:extent cx="3086100" cy="914400"/>
                <wp:effectExtent l="0" t="0" r="38100" b="25400"/>
                <wp:wrapSquare wrapText="bothSides"/>
                <wp:docPr id="90" name="Text Box 90"/>
                <wp:cNvGraphicFramePr/>
                <a:graphic xmlns:a="http://schemas.openxmlformats.org/drawingml/2006/main">
                  <a:graphicData uri="http://schemas.microsoft.com/office/word/2010/wordprocessingShape">
                    <wps:wsp>
                      <wps:cNvSpPr txBox="1"/>
                      <wps:spPr>
                        <a:xfrm>
                          <a:off x="0" y="0"/>
                          <a:ext cx="3086100" cy="914400"/>
                        </a:xfrm>
                        <a:prstGeom prst="rect">
                          <a:avLst/>
                        </a:prstGeom>
                        <a:noFill/>
                        <a:ln w="28575"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5441" w:rsidRPr="001F1CA2" w:rsidRDefault="00F05441" w:rsidP="00F05441">
                            <w:pPr>
                              <w:rPr>
                                <w:rFonts w:ascii="Avenir Heavy" w:hAnsi="Avenir Heavy"/>
                              </w:rPr>
                            </w:pPr>
                            <w:r w:rsidRPr="001F1CA2">
                              <w:rPr>
                                <w:rFonts w:ascii="Avenir Heavy" w:hAnsi="Avenir Heavy"/>
                              </w:rPr>
                              <w:t>Consult all affected parties including:</w:t>
                            </w:r>
                          </w:p>
                          <w:p w:rsidR="00F05441" w:rsidRPr="00876F92" w:rsidRDefault="00F05441" w:rsidP="00F05441">
                            <w:pPr>
                              <w:pStyle w:val="ListParagraph"/>
                              <w:numPr>
                                <w:ilvl w:val="0"/>
                                <w:numId w:val="10"/>
                              </w:numPr>
                              <w:spacing w:after="0" w:line="240" w:lineRule="auto"/>
                              <w:rPr>
                                <w:b/>
                              </w:rPr>
                            </w:pPr>
                            <w:r>
                              <w:t>Those exposed to the hazard</w:t>
                            </w:r>
                          </w:p>
                          <w:p w:rsidR="00F05441" w:rsidRPr="00876F92" w:rsidRDefault="00F05441" w:rsidP="00F05441">
                            <w:pPr>
                              <w:pStyle w:val="ListParagraph"/>
                              <w:numPr>
                                <w:ilvl w:val="0"/>
                                <w:numId w:val="10"/>
                              </w:numPr>
                              <w:spacing w:after="0" w:line="240" w:lineRule="auto"/>
                              <w:rPr>
                                <w:b/>
                              </w:rPr>
                            </w:pPr>
                            <w:r>
                              <w:t>Building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302EF" id="Text Box 90" o:spid="_x0000_s1034" type="#_x0000_t202" style="position:absolute;margin-left:99pt;margin-top:235.75pt;width:243pt;height:1in;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" filled="f" strokeweight="2.25pt">
                <v:textbox>
                  <w:txbxContent>
                    <w:p w:rsidR="00F05441" w:rsidRPr="001F1CA2" w:rsidRDefault="00F05441" w:rsidP="00F05441">
                      <w:pPr>
                        <w:rPr>
                          <w:rFonts w:ascii="Avenir Heavy" w:hAnsi="Avenir Heavy"/>
                        </w:rPr>
                      </w:pPr>
                      <w:r w:rsidRPr="001F1CA2">
                        <w:rPr>
                          <w:rFonts w:ascii="Avenir Heavy" w:hAnsi="Avenir Heavy"/>
                        </w:rPr>
                        <w:t>Consult all affected parties including:</w:t>
                      </w:r>
                    </w:p>
                    <w:p w:rsidR="00F05441" w:rsidRPr="00876F92" w:rsidRDefault="00F05441" w:rsidP="00F05441">
                      <w:pPr>
                        <w:pStyle w:val="ListParagraph"/>
                        <w:numPr>
                          <w:ilvl w:val="0"/>
                          <w:numId w:val="10"/>
                        </w:numPr>
                        <w:spacing w:after="0" w:line="240" w:lineRule="auto"/>
                        <w:rPr>
                          <w:b/>
                        </w:rPr>
                      </w:pPr>
                      <w:r>
                        <w:t>Those exposed to the hazard</w:t>
                      </w:r>
                    </w:p>
                    <w:p w:rsidR="00F05441" w:rsidRPr="00876F92" w:rsidRDefault="00F05441" w:rsidP="00F05441">
                      <w:pPr>
                        <w:pStyle w:val="ListParagraph"/>
                        <w:numPr>
                          <w:ilvl w:val="0"/>
                          <w:numId w:val="10"/>
                        </w:numPr>
                        <w:spacing w:after="0" w:line="240" w:lineRule="auto"/>
                        <w:rPr>
                          <w:b/>
                        </w:rPr>
                      </w:pPr>
                      <w:r>
                        <w:t>Building Owner</w:t>
                      </w:r>
                    </w:p>
                  </w:txbxContent>
                </v:textbox>
                <w10:wrap type="square"/>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708416" behindDoc="0" locked="0" layoutInCell="1" allowOverlap="1" wp14:anchorId="1817D441" wp14:editId="65367FF4">
                <wp:simplePos x="0" y="0"/>
                <wp:positionH relativeFrom="column">
                  <wp:posOffset>1143000</wp:posOffset>
                </wp:positionH>
                <wp:positionV relativeFrom="paragraph">
                  <wp:posOffset>6710045</wp:posOffset>
                </wp:positionV>
                <wp:extent cx="342900" cy="0"/>
                <wp:effectExtent l="0" t="101600" r="38100" b="127000"/>
                <wp:wrapNone/>
                <wp:docPr id="135" name="Straight Arrow Connector 135"/>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EFDA10" id="Straight Arrow Connector 135" o:spid="_x0000_s1026" type="#_x0000_t32" style="position:absolute;margin-left:90pt;margin-top:528.35pt;width:27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34688" behindDoc="0" locked="0" layoutInCell="1" allowOverlap="1" wp14:anchorId="76D79246" wp14:editId="47137114">
                <wp:simplePos x="0" y="0"/>
                <wp:positionH relativeFrom="column">
                  <wp:posOffset>4457700</wp:posOffset>
                </wp:positionH>
                <wp:positionV relativeFrom="paragraph">
                  <wp:posOffset>1703705</wp:posOffset>
                </wp:positionV>
                <wp:extent cx="0" cy="205740"/>
                <wp:effectExtent l="101600" t="0" r="76200" b="73660"/>
                <wp:wrapNone/>
                <wp:docPr id="115" name="Straight Arrow Connector 115"/>
                <wp:cNvGraphicFramePr/>
                <a:graphic xmlns:a="http://schemas.openxmlformats.org/drawingml/2006/main">
                  <a:graphicData uri="http://schemas.microsoft.com/office/word/2010/wordprocessingShape">
                    <wps:wsp>
                      <wps:cNvCnPr/>
                      <wps:spPr>
                        <a:xfrm>
                          <a:off x="0" y="0"/>
                          <a:ext cx="0" cy="20574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5BB43F8" id="Straight Arrow Connector 115" o:spid="_x0000_s1026" type="#_x0000_t32" style="position:absolute;margin-left:351pt;margin-top:134.15pt;width:0;height:16.2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704320" behindDoc="0" locked="0" layoutInCell="1" allowOverlap="1" wp14:anchorId="4FE5EA9A" wp14:editId="4265E3B9">
                <wp:simplePos x="0" y="0"/>
                <wp:positionH relativeFrom="column">
                  <wp:posOffset>4229100</wp:posOffset>
                </wp:positionH>
                <wp:positionV relativeFrom="paragraph">
                  <wp:posOffset>7510145</wp:posOffset>
                </wp:positionV>
                <wp:extent cx="1714500" cy="0"/>
                <wp:effectExtent l="50800" t="101600" r="0" b="127000"/>
                <wp:wrapNone/>
                <wp:docPr id="134" name="Straight Arrow Connector 134"/>
                <wp:cNvGraphicFramePr/>
                <a:graphic xmlns:a="http://schemas.openxmlformats.org/drawingml/2006/main">
                  <a:graphicData uri="http://schemas.microsoft.com/office/word/2010/wordprocessingShape">
                    <wps:wsp>
                      <wps:cNvCnPr/>
                      <wps:spPr>
                        <a:xfrm flipH="1">
                          <a:off x="0" y="0"/>
                          <a:ext cx="1714500" cy="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237B64" id="Straight Arrow Connector 134" o:spid="_x0000_s1026" type="#_x0000_t32" style="position:absolute;margin-left:333pt;margin-top:591.35pt;width:13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" strokeweight="2pt">
                <v:stroke endarrow="open"/>
              </v:shape>
            </w:pict>
          </mc:Fallback>
        </mc:AlternateContent>
      </w:r>
      <w:r w:rsidRPr="00787237">
        <w:rPr>
          <w:rFonts w:ascii="Trebuchet MS" w:hAnsi="Trebuchet MS" w:cs="Arial"/>
          <w:b/>
          <w:noProof/>
          <w:lang w:val="en-NZ" w:eastAsia="en-NZ" w:bidi="ar-SA"/>
        </w:rPr>
        <mc:AlternateContent>
          <mc:Choice Requires="wps">
            <w:drawing>
              <wp:anchor distT="0" distB="0" distL="114300" distR="114300" simplePos="0" relativeHeight="251663360" behindDoc="0" locked="0" layoutInCell="1" allowOverlap="1" wp14:anchorId="59DDF883" wp14:editId="33939E4B">
                <wp:simplePos x="0" y="0"/>
                <wp:positionH relativeFrom="column">
                  <wp:posOffset>1600200</wp:posOffset>
                </wp:positionH>
                <wp:positionV relativeFrom="paragraph">
                  <wp:posOffset>6481445</wp:posOffset>
                </wp:positionV>
                <wp:extent cx="2514600" cy="457200"/>
                <wp:effectExtent l="0" t="0" r="25400" b="25400"/>
                <wp:wrapSquare wrapText="bothSides"/>
                <wp:docPr id="122" name="Text Box 122"/>
                <wp:cNvGraphicFramePr/>
                <a:graphic xmlns:a="http://schemas.openxmlformats.org/drawingml/2006/main">
                  <a:graphicData uri="http://schemas.microsoft.com/office/word/2010/wordprocessingShape">
                    <wps:wsp>
                      <wps:cNvSpPr txBox="1"/>
                      <wps:spPr>
                        <a:xfrm>
                          <a:off x="0" y="0"/>
                          <a:ext cx="2514600" cy="457200"/>
                        </a:xfrm>
                        <a:prstGeom prst="rect">
                          <a:avLst/>
                        </a:prstGeom>
                        <a:solidFill>
                          <a:schemeClr val="bg1">
                            <a:lumMod val="85000"/>
                          </a:schemeClr>
                        </a:solidFill>
                        <a:ln w="28575"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jc w:val="center"/>
                            </w:pPr>
                            <w:r>
                              <w:t>Monitor continued acceptability of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DF883" id="Text Box 122" o:spid="_x0000_s1035" type="#_x0000_t202" style="position:absolute;margin-left:126pt;margin-top:510.35pt;width:19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" fillcolor="#d8d8d8 [2732]" strokeweight="2.25pt">
                <v:textbox>
                  <w:txbxContent>
                    <w:p w:rsidR="00F05441" w:rsidRPr="00876F92" w:rsidRDefault="00F05441" w:rsidP="00F05441">
                      <w:pPr>
                        <w:jc w:val="center"/>
                      </w:pPr>
                      <w:r>
                        <w:t>Monitor continued acceptability of risk</w:t>
                      </w:r>
                    </w:p>
                  </w:txbxContent>
                </v:textbox>
                <w10:wrap type="square"/>
              </v:shape>
            </w:pict>
          </mc:Fallback>
        </mc:AlternateContent>
      </w:r>
      <w:r w:rsidRPr="00787237">
        <w:rPr>
          <w:rFonts w:ascii="Trebuchet MS" w:hAnsi="Trebuchet MS" w:cs="Arial"/>
          <w:b/>
          <w:noProof/>
          <w:lang w:val="en-NZ" w:eastAsia="en-NZ" w:bidi="ar-SA"/>
        </w:rPr>
        <mc:AlternateContent>
          <mc:Choice Requires="wps">
            <w:drawing>
              <wp:anchor distT="0" distB="0" distL="114300" distR="114300" simplePos="0" relativeHeight="251659264" behindDoc="0" locked="0" layoutInCell="1" allowOverlap="1" wp14:anchorId="412C81E1" wp14:editId="637F7E63">
                <wp:simplePos x="0" y="0"/>
                <wp:positionH relativeFrom="column">
                  <wp:posOffset>1600200</wp:posOffset>
                </wp:positionH>
                <wp:positionV relativeFrom="paragraph">
                  <wp:posOffset>5681345</wp:posOffset>
                </wp:positionV>
                <wp:extent cx="2514600" cy="457200"/>
                <wp:effectExtent l="0" t="0" r="25400" b="25400"/>
                <wp:wrapSquare wrapText="bothSides"/>
                <wp:docPr id="121" name="Text Box 121"/>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28575"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jc w:val="center"/>
                            </w:pPr>
                            <w:r>
                              <w:t>Implement temporary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C81E1" id="Text Box 121" o:spid="_x0000_s1036" type="#_x0000_t202" style="position:absolute;margin-left:126pt;margin-top:447.35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" filled="f" strokeweight="2.25pt">
                <v:textbox>
                  <w:txbxContent>
                    <w:p w:rsidR="00F05441" w:rsidRPr="00876F92" w:rsidRDefault="00F05441" w:rsidP="00F05441">
                      <w:pPr>
                        <w:jc w:val="center"/>
                      </w:pPr>
                      <w:r>
                        <w:t>Implement temporary controls</w:t>
                      </w:r>
                    </w:p>
                  </w:txbxContent>
                </v:textbox>
                <w10:wrap type="square"/>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83840" behindDoc="0" locked="0" layoutInCell="1" allowOverlap="1" wp14:anchorId="2D207A27" wp14:editId="51FAEA02">
                <wp:simplePos x="0" y="0"/>
                <wp:positionH relativeFrom="column">
                  <wp:posOffset>2857500</wp:posOffset>
                </wp:positionH>
                <wp:positionV relativeFrom="paragraph">
                  <wp:posOffset>2326640</wp:posOffset>
                </wp:positionV>
                <wp:extent cx="342900" cy="0"/>
                <wp:effectExtent l="0" t="0" r="12700" b="25400"/>
                <wp:wrapNone/>
                <wp:docPr id="129" name="Straight Connector 129"/>
                <wp:cNvGraphicFramePr/>
                <a:graphic xmlns:a="http://schemas.openxmlformats.org/drawingml/2006/main">
                  <a:graphicData uri="http://schemas.microsoft.com/office/word/2010/wordprocessingShape">
                    <wps:wsp>
                      <wps:cNvCnPr/>
                      <wps:spPr>
                        <a:xfrm>
                          <a:off x="0" y="0"/>
                          <a:ext cx="3429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45349F" id="Straight Connector 129"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83.2pt" to="252pt,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" strokeweight="2pt"/>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18304" behindDoc="0" locked="0" layoutInCell="1" allowOverlap="1" wp14:anchorId="21F01F47" wp14:editId="13ECA463">
                <wp:simplePos x="0" y="0"/>
                <wp:positionH relativeFrom="column">
                  <wp:posOffset>3657600</wp:posOffset>
                </wp:positionH>
                <wp:positionV relativeFrom="paragraph">
                  <wp:posOffset>2023745</wp:posOffset>
                </wp:positionV>
                <wp:extent cx="1600200" cy="685800"/>
                <wp:effectExtent l="0" t="0" r="25400" b="25400"/>
                <wp:wrapSquare wrapText="bothSides"/>
                <wp:docPr id="96" name="Text Box 96"/>
                <wp:cNvGraphicFramePr/>
                <a:graphic xmlns:a="http://schemas.openxmlformats.org/drawingml/2006/main">
                  <a:graphicData uri="http://schemas.microsoft.com/office/word/2010/wordprocessingShape">
                    <wps:wsp>
                      <wps:cNvSpPr txBox="1"/>
                      <wps:spPr>
                        <a:xfrm>
                          <a:off x="0" y="0"/>
                          <a:ext cx="1600200" cy="685800"/>
                        </a:xfrm>
                        <a:prstGeom prst="rect">
                          <a:avLst/>
                        </a:prstGeom>
                        <a:solidFill>
                          <a:srgbClr val="FF6600"/>
                        </a:solidFill>
                        <a:ln w="28575"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jc w:val="center"/>
                              <w:rPr>
                                <w:color w:val="FFFFFF" w:themeColor="background1"/>
                              </w:rPr>
                            </w:pPr>
                            <w:r w:rsidRPr="00876F92">
                              <w:rPr>
                                <w:color w:val="FFFFFF" w:themeColor="background1"/>
                              </w:rPr>
                              <w:t>Can effective temporary controls b</w:t>
                            </w:r>
                            <w:r>
                              <w:rPr>
                                <w:color w:val="FFFFFF" w:themeColor="background1"/>
                              </w:rPr>
                              <w:t>e</w:t>
                            </w:r>
                            <w:r w:rsidRPr="00876F92">
                              <w:rPr>
                                <w:color w:val="FFFFFF" w:themeColor="background1"/>
                              </w:rPr>
                              <w:t xml:space="preserve"> implemented?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01F47" id="Text Box 96" o:spid="_x0000_s1037" type="#_x0000_t202" style="position:absolute;margin-left:4in;margin-top:159.35pt;width:126pt;height:5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" fillcolor="#f60" strokeweight="2.25pt">
                <v:textbox>
                  <w:txbxContent>
                    <w:p w:rsidR="00F05441" w:rsidRPr="00876F92" w:rsidRDefault="00F05441" w:rsidP="00F05441">
                      <w:pPr>
                        <w:jc w:val="center"/>
                        <w:rPr>
                          <w:color w:val="FFFFFF" w:themeColor="background1"/>
                        </w:rPr>
                      </w:pPr>
                      <w:r w:rsidRPr="00876F92">
                        <w:rPr>
                          <w:color w:val="FFFFFF" w:themeColor="background1"/>
                        </w:rPr>
                        <w:t>Can effective temporary controls b</w:t>
                      </w:r>
                      <w:r>
                        <w:rPr>
                          <w:color w:val="FFFFFF" w:themeColor="background1"/>
                        </w:rPr>
                        <w:t>e</w:t>
                      </w:r>
                      <w:r w:rsidRPr="00876F92">
                        <w:rPr>
                          <w:color w:val="FFFFFF" w:themeColor="background1"/>
                        </w:rPr>
                        <w:t xml:space="preserve"> implemented?</w:t>
                      </w:r>
                    </w:p>
                  </w:txbxContent>
                </v:textbox>
                <w10:wrap type="square"/>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716608" behindDoc="0" locked="0" layoutInCell="1" allowOverlap="1" wp14:anchorId="786B2947" wp14:editId="421B754A">
                <wp:simplePos x="0" y="0"/>
                <wp:positionH relativeFrom="column">
                  <wp:posOffset>3199765</wp:posOffset>
                </wp:positionH>
                <wp:positionV relativeFrom="paragraph">
                  <wp:posOffset>2251710</wp:posOffset>
                </wp:positionV>
                <wp:extent cx="634365" cy="291465"/>
                <wp:effectExtent l="0" t="0" r="0" b="0"/>
                <wp:wrapSquare wrapText="bothSides"/>
                <wp:docPr id="138" name="Text Box 138"/>
                <wp:cNvGraphicFramePr/>
                <a:graphic xmlns:a="http://schemas.openxmlformats.org/drawingml/2006/main">
                  <a:graphicData uri="http://schemas.microsoft.com/office/word/2010/wordprocessingShape">
                    <wps:wsp>
                      <wps:cNvSpPr txBox="1"/>
                      <wps:spPr>
                        <a:xfrm>
                          <a:off x="0" y="0"/>
                          <a:ext cx="634365" cy="291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rPr>
                                <w:b/>
                                <w:color w:val="008000"/>
                                <w:u w:val="single"/>
                              </w:rPr>
                            </w:pPr>
                            <w:r w:rsidRPr="00876F92">
                              <w:rPr>
                                <w:b/>
                                <w:color w:val="008000"/>
                                <w:u w:val="single"/>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B2947" id="Text Box 138" o:spid="_x0000_s1038" type="#_x0000_t202" style="position:absolute;margin-left:251.95pt;margin-top:177.3pt;width:49.95pt;height:2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" filled="f" stroked="f">
                <v:textbox>
                  <w:txbxContent>
                    <w:p w:rsidR="00F05441" w:rsidRPr="00876F92" w:rsidRDefault="00F05441" w:rsidP="00F05441">
                      <w:pPr>
                        <w:rPr>
                          <w:b/>
                          <w:color w:val="008000"/>
                          <w:u w:val="single"/>
                        </w:rPr>
                      </w:pPr>
                      <w:r w:rsidRPr="00876F92">
                        <w:rPr>
                          <w:b/>
                          <w:color w:val="008000"/>
                          <w:u w:val="single"/>
                        </w:rPr>
                        <w:t>YES</w:t>
                      </w:r>
                    </w:p>
                  </w:txbxContent>
                </v:textbox>
                <w10:wrap type="square"/>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51072" behindDoc="0" locked="0" layoutInCell="1" allowOverlap="1" wp14:anchorId="326F7253" wp14:editId="788196D7">
                <wp:simplePos x="0" y="0"/>
                <wp:positionH relativeFrom="column">
                  <wp:posOffset>2857500</wp:posOffset>
                </wp:positionH>
                <wp:positionV relativeFrom="paragraph">
                  <wp:posOffset>2326640</wp:posOffset>
                </wp:positionV>
                <wp:extent cx="0" cy="520065"/>
                <wp:effectExtent l="101600" t="0" r="127000" b="64135"/>
                <wp:wrapNone/>
                <wp:docPr id="119" name="Straight Arrow Connector 119"/>
                <wp:cNvGraphicFramePr/>
                <a:graphic xmlns:a="http://schemas.openxmlformats.org/drawingml/2006/main">
                  <a:graphicData uri="http://schemas.microsoft.com/office/word/2010/wordprocessingShape">
                    <wps:wsp>
                      <wps:cNvCnPr/>
                      <wps:spPr>
                        <a:xfrm>
                          <a:off x="0" y="0"/>
                          <a:ext cx="0" cy="520065"/>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E6E04" id="Straight Arrow Connector 119" o:spid="_x0000_s1026" type="#_x0000_t32" style="position:absolute;margin-left:225pt;margin-top:183.2pt;width:0;height:4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75648" behindDoc="0" locked="0" layoutInCell="1" allowOverlap="1" wp14:anchorId="1E84BB41" wp14:editId="65107DE9">
                <wp:simplePos x="0" y="0"/>
                <wp:positionH relativeFrom="column">
                  <wp:posOffset>2857500</wp:posOffset>
                </wp:positionH>
                <wp:positionV relativeFrom="paragraph">
                  <wp:posOffset>6161405</wp:posOffset>
                </wp:positionV>
                <wp:extent cx="0" cy="228600"/>
                <wp:effectExtent l="101600" t="0" r="76200" b="76200"/>
                <wp:wrapNone/>
                <wp:docPr id="127" name="Straight Arrow Connector 12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EA604C1" id="Straight Arrow Connector 127" o:spid="_x0000_s1026" type="#_x0000_t32" style="position:absolute;margin-left:225pt;margin-top:485.15pt;width:0;height: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79744" behindDoc="0" locked="0" layoutInCell="1" allowOverlap="1" wp14:anchorId="44BB308E" wp14:editId="5C429A6A">
                <wp:simplePos x="0" y="0"/>
                <wp:positionH relativeFrom="column">
                  <wp:posOffset>2857500</wp:posOffset>
                </wp:positionH>
                <wp:positionV relativeFrom="paragraph">
                  <wp:posOffset>6961505</wp:posOffset>
                </wp:positionV>
                <wp:extent cx="0" cy="228600"/>
                <wp:effectExtent l="101600" t="0" r="76200" b="76200"/>
                <wp:wrapNone/>
                <wp:docPr id="128" name="Straight Arrow Connector 12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2D0470BC" id="Straight Arrow Connector 128" o:spid="_x0000_s1026" type="#_x0000_t32" style="position:absolute;margin-left:225pt;margin-top:548.15pt;width:0;height:1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" strokeweight="2pt">
                <v:stroke endarrow="open"/>
              </v:shape>
            </w:pict>
          </mc:Fallback>
        </mc:AlternateContent>
      </w:r>
      <w:r w:rsidRPr="00787237">
        <w:rPr>
          <w:rFonts w:ascii="Trebuchet MS" w:hAnsi="Trebuchet MS" w:cs="Arial"/>
          <w:noProof/>
          <w:lang w:val="en-NZ" w:eastAsia="en-NZ" w:bidi="ar-SA"/>
        </w:rPr>
        <mc:AlternateContent>
          <mc:Choice Requires="wps">
            <w:drawing>
              <wp:anchor distT="0" distB="0" distL="114300" distR="114300" simplePos="0" relativeHeight="251638784" behindDoc="0" locked="0" layoutInCell="1" allowOverlap="1" wp14:anchorId="022AC4C1" wp14:editId="3DCAD756">
                <wp:simplePos x="0" y="0"/>
                <wp:positionH relativeFrom="column">
                  <wp:posOffset>913765</wp:posOffset>
                </wp:positionH>
                <wp:positionV relativeFrom="paragraph">
                  <wp:posOffset>2322195</wp:posOffset>
                </wp:positionV>
                <wp:extent cx="634365" cy="291465"/>
                <wp:effectExtent l="0" t="0" r="0" b="0"/>
                <wp:wrapSquare wrapText="bothSides"/>
                <wp:docPr id="116" name="Text Box 116"/>
                <wp:cNvGraphicFramePr/>
                <a:graphic xmlns:a="http://schemas.openxmlformats.org/drawingml/2006/main">
                  <a:graphicData uri="http://schemas.microsoft.com/office/word/2010/wordprocessingShape">
                    <wps:wsp>
                      <wps:cNvSpPr txBox="1"/>
                      <wps:spPr>
                        <a:xfrm>
                          <a:off x="0" y="0"/>
                          <a:ext cx="634365" cy="291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5441" w:rsidRPr="00876F92" w:rsidRDefault="00F05441" w:rsidP="00F05441">
                            <w:pPr>
                              <w:rPr>
                                <w:b/>
                                <w:color w:val="008000"/>
                                <w:u w:val="single"/>
                              </w:rPr>
                            </w:pPr>
                            <w:r w:rsidRPr="00876F92">
                              <w:rPr>
                                <w:b/>
                                <w:color w:val="008000"/>
                                <w:u w:val="single"/>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AC4C1" id="Text Box 116" o:spid="_x0000_s1039" type="#_x0000_t202" style="position:absolute;margin-left:71.95pt;margin-top:182.85pt;width:49.95pt;height:22.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" filled="f" stroked="f">
                <v:textbox>
                  <w:txbxContent>
                    <w:p w:rsidR="00F05441" w:rsidRPr="00876F92" w:rsidRDefault="00F05441" w:rsidP="00F05441">
                      <w:pPr>
                        <w:rPr>
                          <w:b/>
                          <w:color w:val="008000"/>
                          <w:u w:val="single"/>
                        </w:rPr>
                      </w:pPr>
                      <w:r w:rsidRPr="00876F92">
                        <w:rPr>
                          <w:b/>
                          <w:color w:val="008000"/>
                          <w:u w:val="single"/>
                        </w:rPr>
                        <w:t>YES</w:t>
                      </w:r>
                    </w:p>
                  </w:txbxContent>
                </v:textbox>
                <w10:wrap type="square"/>
              </v:shape>
            </w:pict>
          </mc:Fallback>
        </mc:AlternateContent>
      </w:r>
    </w:p>
    <w:sectPr w:rsidR="00787237" w:rsidRPr="00787237" w:rsidSect="00586438">
      <w:headerReference w:type="default" r:id="rId12"/>
      <w:pgSz w:w="11906" w:h="16838"/>
      <w:pgMar w:top="720" w:right="720" w:bottom="720" w:left="72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12" w:rsidRDefault="00B16912">
      <w:r>
        <w:separator/>
      </w:r>
    </w:p>
  </w:endnote>
  <w:endnote w:type="continuationSeparator" w:id="0">
    <w:p w:rsidR="00B16912" w:rsidRDefault="00B1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45 Helvetica Light">
    <w:altName w:val="Courier New"/>
    <w:charset w:val="00"/>
    <w:family w:val="auto"/>
    <w:pitch w:val="variable"/>
    <w:sig w:usb0="03000000" w:usb1="00000000" w:usb2="00000000" w:usb3="00000000" w:csb0="00000001" w:csb1="00000000"/>
  </w:font>
  <w:font w:name="65 Helvetica Medium">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Heavy">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1C" w:rsidRDefault="0067701C" w:rsidP="00C11E71">
    <w:pPr>
      <w:framePr w:hSpace="180" w:wrap="around" w:vAnchor="text" w:hAnchor="margin" w:xAlign="right" w:y="10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67701C" w:rsidTr="004C31D3">
      <w:tc>
        <w:tcPr>
          <w:tcW w:w="8897" w:type="dxa"/>
        </w:tcPr>
        <w:p w:rsidR="0067701C" w:rsidRDefault="007C4B3F" w:rsidP="00787237">
          <w:pPr>
            <w:pStyle w:val="documentdetailsheading"/>
            <w:framePr w:wrap="around"/>
          </w:pPr>
          <w:r w:rsidRPr="007C4B3F">
            <w:t>HEALTH AND SAFETY –</w:t>
          </w:r>
          <w:r>
            <w:t xml:space="preserve"> </w:t>
          </w:r>
          <w:r w:rsidR="00787237">
            <w:t>RISK MANAGEMENT</w:t>
          </w:r>
          <w:r w:rsidRPr="007C4B3F">
            <w:t xml:space="preserve"> | VERSION 1.0  </w:t>
          </w:r>
        </w:p>
      </w:tc>
      <w:tc>
        <w:tcPr>
          <w:tcW w:w="1785" w:type="dxa"/>
        </w:tcPr>
        <w:p w:rsidR="0067701C" w:rsidRPr="006736A0" w:rsidRDefault="0067701C" w:rsidP="002B4C52">
          <w:pPr>
            <w:pStyle w:val="documentdetailsheading"/>
            <w:framePr w:wrap="around"/>
          </w:pPr>
          <w:r w:rsidRPr="006736A0">
            <w:t xml:space="preserve">Page </w:t>
          </w:r>
          <w:r w:rsidR="00C54B3B">
            <w:fldChar w:fldCharType="begin"/>
          </w:r>
          <w:r w:rsidR="00C54B3B">
            <w:instrText xml:space="preserve"> PAGE </w:instrText>
          </w:r>
          <w:r w:rsidR="00C54B3B">
            <w:fldChar w:fldCharType="separate"/>
          </w:r>
          <w:r w:rsidR="00D5483F">
            <w:rPr>
              <w:noProof/>
            </w:rPr>
            <w:t>8</w:t>
          </w:r>
          <w:r w:rsidR="00C54B3B">
            <w:rPr>
              <w:noProof/>
            </w:rPr>
            <w:fldChar w:fldCharType="end"/>
          </w:r>
          <w:r w:rsidRPr="006736A0">
            <w:t xml:space="preserve"> of </w:t>
          </w:r>
          <w:fldSimple w:instr=" NUMPAGES  ">
            <w:r w:rsidR="00D5483F">
              <w:rPr>
                <w:noProof/>
              </w:rPr>
              <w:t>8</w:t>
            </w:r>
          </w:fldSimple>
        </w:p>
      </w:tc>
    </w:tr>
  </w:tbl>
  <w:p w:rsidR="0067701C" w:rsidRDefault="0067701C" w:rsidP="0070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12" w:rsidRDefault="00B16912">
      <w:r>
        <w:separator/>
      </w:r>
    </w:p>
  </w:footnote>
  <w:footnote w:type="continuationSeparator" w:id="0">
    <w:p w:rsidR="00B16912" w:rsidRDefault="00B1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6686"/>
    </w:tblGrid>
    <w:tr w:rsidR="00041088" w:rsidRPr="00041088" w:rsidTr="00BB13BC">
      <w:trPr>
        <w:trHeight w:val="557"/>
      </w:trPr>
      <w:tc>
        <w:tcPr>
          <w:tcW w:w="3996" w:type="dxa"/>
          <w:vAlign w:val="center"/>
        </w:tcPr>
        <w:p w:rsidR="0067701C" w:rsidRDefault="0067701C" w:rsidP="001F7E8E">
          <w:pPr>
            <w:pStyle w:val="Header"/>
          </w:pPr>
        </w:p>
      </w:tc>
      <w:tc>
        <w:tcPr>
          <w:tcW w:w="6686" w:type="dxa"/>
          <w:vAlign w:val="center"/>
        </w:tcPr>
        <w:p w:rsidR="0067701C" w:rsidRPr="004B6109" w:rsidRDefault="00F05441" w:rsidP="00787237">
          <w:pPr>
            <w:pStyle w:val="Heading1"/>
            <w:spacing w:before="0"/>
            <w:jc w:val="right"/>
            <w:rPr>
              <w:i/>
              <w:color w:val="auto"/>
            </w:rPr>
          </w:pPr>
          <w:r>
            <w:rPr>
              <w:i/>
              <w:color w:val="auto"/>
            </w:rPr>
            <w:t>Risk</w:t>
          </w:r>
          <w:r w:rsidR="00F17F66" w:rsidRPr="004B6109">
            <w:rPr>
              <w:i/>
              <w:color w:val="auto"/>
            </w:rPr>
            <w:t xml:space="preserve"> </w:t>
          </w:r>
          <w:r w:rsidR="00787237">
            <w:rPr>
              <w:i/>
              <w:color w:val="auto"/>
            </w:rPr>
            <w:t>Management</w:t>
          </w:r>
        </w:p>
      </w:tc>
    </w:tr>
  </w:tbl>
  <w:p w:rsidR="0067701C" w:rsidRDefault="006770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8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11847"/>
    </w:tblGrid>
    <w:tr w:rsidR="00A00D45" w:rsidRPr="00041088" w:rsidTr="00A00D45">
      <w:trPr>
        <w:trHeight w:val="277"/>
      </w:trPr>
      <w:tc>
        <w:tcPr>
          <w:tcW w:w="3996" w:type="dxa"/>
          <w:vAlign w:val="center"/>
        </w:tcPr>
        <w:p w:rsidR="00A00D45" w:rsidRDefault="00A00D45" w:rsidP="001F7E8E">
          <w:pPr>
            <w:pStyle w:val="Header"/>
          </w:pPr>
        </w:p>
      </w:tc>
      <w:tc>
        <w:tcPr>
          <w:tcW w:w="11847" w:type="dxa"/>
          <w:vAlign w:val="center"/>
        </w:tcPr>
        <w:p w:rsidR="00A00D45" w:rsidRPr="00A00D45" w:rsidRDefault="00586438" w:rsidP="00F05441">
          <w:pPr>
            <w:pStyle w:val="Heading1"/>
            <w:spacing w:before="0" w:line="240" w:lineRule="auto"/>
            <w:ind w:left="720"/>
            <w:jc w:val="right"/>
            <w:rPr>
              <w:i/>
              <w:color w:val="auto"/>
            </w:rPr>
          </w:pPr>
          <w:r>
            <w:rPr>
              <w:i/>
              <w:color w:val="auto"/>
            </w:rPr>
            <w:t xml:space="preserve">APPENDIX A: </w:t>
          </w:r>
          <w:r w:rsidR="00F05441">
            <w:rPr>
              <w:i/>
              <w:color w:val="auto"/>
            </w:rPr>
            <w:t>Hazard</w:t>
          </w:r>
          <w:r w:rsidR="00A00D45" w:rsidRPr="00A00D45">
            <w:rPr>
              <w:i/>
              <w:color w:val="auto"/>
            </w:rPr>
            <w:t xml:space="preserve"> Register</w:t>
          </w:r>
          <w:r w:rsidR="00787237">
            <w:rPr>
              <w:i/>
              <w:color w:val="auto"/>
            </w:rPr>
            <w:br/>
          </w:r>
        </w:p>
      </w:tc>
    </w:tr>
  </w:tbl>
  <w:p w:rsidR="00A00D45" w:rsidRDefault="00A00D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6744"/>
    </w:tblGrid>
    <w:tr w:rsidR="00586438" w:rsidRPr="00041088" w:rsidTr="00586438">
      <w:trPr>
        <w:trHeight w:val="277"/>
      </w:trPr>
      <w:tc>
        <w:tcPr>
          <w:tcW w:w="3996" w:type="dxa"/>
          <w:vAlign w:val="center"/>
        </w:tcPr>
        <w:p w:rsidR="00586438" w:rsidRDefault="00586438" w:rsidP="001F7E8E">
          <w:pPr>
            <w:pStyle w:val="Header"/>
          </w:pPr>
        </w:p>
      </w:tc>
      <w:tc>
        <w:tcPr>
          <w:tcW w:w="6744" w:type="dxa"/>
          <w:vAlign w:val="center"/>
        </w:tcPr>
        <w:p w:rsidR="00586438" w:rsidRPr="00A00D45" w:rsidRDefault="00586438" w:rsidP="00787237">
          <w:pPr>
            <w:pStyle w:val="Heading1"/>
            <w:spacing w:before="0" w:line="240" w:lineRule="auto"/>
            <w:jc w:val="right"/>
            <w:rPr>
              <w:i/>
              <w:color w:val="auto"/>
            </w:rPr>
          </w:pPr>
          <w:r>
            <w:rPr>
              <w:i/>
              <w:color w:val="auto"/>
            </w:rPr>
            <w:t xml:space="preserve">APPENDIX B: </w:t>
          </w:r>
          <w:r w:rsidR="00787237">
            <w:rPr>
              <w:i/>
              <w:color w:val="auto"/>
            </w:rPr>
            <w:t>HAZARD PRIORITISATION</w:t>
          </w:r>
          <w:r w:rsidR="00787237">
            <w:rPr>
              <w:i/>
              <w:color w:val="auto"/>
            </w:rPr>
            <w:br/>
            <w:t xml:space="preserve"> </w:t>
          </w:r>
        </w:p>
      </w:tc>
    </w:tr>
  </w:tbl>
  <w:p w:rsidR="00586438" w:rsidRDefault="0058643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6744"/>
    </w:tblGrid>
    <w:tr w:rsidR="00787237" w:rsidRPr="00041088" w:rsidTr="00586438">
      <w:trPr>
        <w:trHeight w:val="277"/>
      </w:trPr>
      <w:tc>
        <w:tcPr>
          <w:tcW w:w="3996" w:type="dxa"/>
          <w:vAlign w:val="center"/>
        </w:tcPr>
        <w:p w:rsidR="00787237" w:rsidRDefault="00787237" w:rsidP="001F7E8E">
          <w:pPr>
            <w:pStyle w:val="Header"/>
          </w:pPr>
        </w:p>
      </w:tc>
      <w:tc>
        <w:tcPr>
          <w:tcW w:w="6744" w:type="dxa"/>
          <w:vAlign w:val="center"/>
        </w:tcPr>
        <w:p w:rsidR="00787237" w:rsidRPr="00A00D45" w:rsidRDefault="00787237" w:rsidP="00787237">
          <w:pPr>
            <w:pStyle w:val="Heading1"/>
            <w:spacing w:before="0" w:line="240" w:lineRule="auto"/>
            <w:jc w:val="right"/>
            <w:rPr>
              <w:i/>
              <w:color w:val="auto"/>
            </w:rPr>
          </w:pPr>
          <w:r>
            <w:rPr>
              <w:i/>
              <w:color w:val="auto"/>
            </w:rPr>
            <w:t>APPENDIX C: HAZARD CONTROL FLOWCHART</w:t>
          </w:r>
        </w:p>
      </w:tc>
    </w:tr>
  </w:tbl>
  <w:p w:rsidR="00787237" w:rsidRDefault="007872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97A"/>
    <w:multiLevelType w:val="hybridMultilevel"/>
    <w:tmpl w:val="375A05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54CD"/>
    <w:multiLevelType w:val="hybridMultilevel"/>
    <w:tmpl w:val="D0722A7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06499"/>
    <w:multiLevelType w:val="multilevel"/>
    <w:tmpl w:val="1409001D"/>
    <w:styleLink w:val="List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F10466"/>
    <w:multiLevelType w:val="multilevel"/>
    <w:tmpl w:val="1409001D"/>
    <w:styleLink w:val="ListLevel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E763E9"/>
    <w:multiLevelType w:val="multilevel"/>
    <w:tmpl w:val="3E083D92"/>
    <w:styleLink w:val="Numberedlist"/>
    <w:lvl w:ilvl="0">
      <w:start w:val="1"/>
      <w:numFmt w:val="decimal"/>
      <w:lvlText w:val="%1.0"/>
      <w:lvlJc w:val="left"/>
      <w:pPr>
        <w:ind w:left="0" w:firstLine="0"/>
      </w:pPr>
      <w:rPr>
        <w:rFonts w:ascii="Arial Black" w:hAnsi="Arial Black" w:hint="default"/>
        <w:caps/>
        <w:smallCaps w:val="0"/>
        <w:sz w:val="20"/>
      </w:rPr>
    </w:lvl>
    <w:lvl w:ilvl="1">
      <w:start w:val="1"/>
      <w:numFmt w:val="decimal"/>
      <w:lvlText w:val="%1.%2"/>
      <w:lvlJc w:val="left"/>
      <w:pPr>
        <w:ind w:left="720" w:firstLine="0"/>
      </w:pPr>
      <w:rPr>
        <w:rFonts w:hint="default"/>
        <w:b/>
        <w:sz w:val="20"/>
      </w:rPr>
    </w:lvl>
    <w:lvl w:ilvl="2">
      <w:start w:val="1"/>
      <w:numFmt w:val="decimal"/>
      <w:lvlText w:val="%1.%2.%3"/>
      <w:lvlJc w:val="right"/>
      <w:pPr>
        <w:ind w:left="2160" w:firstLine="0"/>
      </w:pPr>
      <w:rPr>
        <w:rFonts w:ascii="Arial" w:hAnsi="Arial" w:hint="default"/>
        <w:b/>
        <w:sz w:val="20"/>
      </w:rPr>
    </w:lvl>
    <w:lvl w:ilvl="3">
      <w:start w:val="1"/>
      <w:numFmt w:val="decimal"/>
      <w:lvlText w:val="%1.%2.%3.%4"/>
      <w:lvlJc w:val="left"/>
      <w:pPr>
        <w:ind w:left="2160" w:firstLine="0"/>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5" w15:restartNumberingAfterBreak="0">
    <w:nsid w:val="2DE56CFF"/>
    <w:multiLevelType w:val="multilevel"/>
    <w:tmpl w:val="5EA2DC9E"/>
    <w:styleLink w:val="Listlevel10"/>
    <w:lvl w:ilvl="0">
      <w:start w:val="1"/>
      <w:numFmt w:val="decimal"/>
      <w:lvlText w:val="%1)"/>
      <w:lvlJc w:val="left"/>
      <w:pPr>
        <w:ind w:left="360" w:hanging="360"/>
      </w:pPr>
      <w:rPr>
        <w:rFonts w:ascii="Arial Black" w:hAnsi="Arial Black"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7EB4CD1"/>
    <w:multiLevelType w:val="hybridMultilevel"/>
    <w:tmpl w:val="4ADE9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BB34CDD"/>
    <w:multiLevelType w:val="hybridMultilevel"/>
    <w:tmpl w:val="E258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353C0B"/>
    <w:multiLevelType w:val="multilevel"/>
    <w:tmpl w:val="1409001D"/>
    <w:styleLink w:val="PoliciesListstyle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rPr>
        <w:rFonts w:ascii="Arial" w:hAnsi="Arial"/>
        <w:b/>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B7655E"/>
    <w:multiLevelType w:val="hybridMultilevel"/>
    <w:tmpl w:val="1902E9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A05D5"/>
    <w:multiLevelType w:val="multilevel"/>
    <w:tmpl w:val="A2AE9F74"/>
    <w:lvl w:ilvl="0">
      <w:start w:val="1"/>
      <w:numFmt w:val="decimal"/>
      <w:pStyle w:val="ListNumber"/>
      <w:lvlText w:val="%1.0"/>
      <w:lvlJc w:val="left"/>
      <w:pPr>
        <w:ind w:left="0" w:firstLine="0"/>
      </w:pPr>
      <w:rPr>
        <w:rFonts w:ascii="Arial Black" w:hAnsi="Arial Black" w:hint="default"/>
        <w:caps/>
        <w:smallCaps w:val="0"/>
        <w:sz w:val="20"/>
      </w:rPr>
    </w:lvl>
    <w:lvl w:ilvl="1">
      <w:start w:val="1"/>
      <w:numFmt w:val="decimal"/>
      <w:pStyle w:val="ListNumber2"/>
      <w:lvlText w:val="%1.%2"/>
      <w:lvlJc w:val="left"/>
      <w:pPr>
        <w:ind w:left="720" w:firstLine="0"/>
      </w:pPr>
      <w:rPr>
        <w:rFonts w:hint="default"/>
        <w:b/>
        <w:sz w:val="20"/>
      </w:rPr>
    </w:lvl>
    <w:lvl w:ilvl="2">
      <w:start w:val="1"/>
      <w:numFmt w:val="decimal"/>
      <w:pStyle w:val="ListNumber3"/>
      <w:lvlText w:val="%1.%2.%3"/>
      <w:lvlJc w:val="right"/>
      <w:pPr>
        <w:ind w:left="2722" w:hanging="562"/>
      </w:pPr>
      <w:rPr>
        <w:rFonts w:ascii="Arial" w:hAnsi="Arial" w:hint="default"/>
        <w:b/>
        <w:sz w:val="20"/>
      </w:rPr>
    </w:lvl>
    <w:lvl w:ilvl="3">
      <w:start w:val="1"/>
      <w:numFmt w:val="decimal"/>
      <w:pStyle w:val="ListNumber4"/>
      <w:lvlText w:val="%1.%2.%3.%4"/>
      <w:lvlJc w:val="left"/>
      <w:pPr>
        <w:ind w:left="2835" w:hanging="675"/>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11" w15:restartNumberingAfterBreak="0">
    <w:nsid w:val="6DA22F26"/>
    <w:multiLevelType w:val="hybridMultilevel"/>
    <w:tmpl w:val="02FE03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2197B"/>
    <w:multiLevelType w:val="hybridMultilevel"/>
    <w:tmpl w:val="8432E070"/>
    <w:lvl w:ilvl="0" w:tplc="08E0C080">
      <w:start w:val="1"/>
      <w:numFmt w:val="bullet"/>
      <w:lvlText w:val="o"/>
      <w:lvlJc w:val="left"/>
      <w:pPr>
        <w:ind w:left="720" w:hanging="360"/>
      </w:pPr>
      <w:rPr>
        <w:rFonts w:ascii="Courier New" w:hAnsi="Courier New" w:hint="default"/>
        <w:color w:val="FFFFFF" w:themeColor="background1"/>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5736B"/>
    <w:multiLevelType w:val="hybridMultilevel"/>
    <w:tmpl w:val="F56CC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4"/>
  </w:num>
  <w:num w:numId="6">
    <w:abstractNumId w:val="10"/>
  </w:num>
  <w:num w:numId="7">
    <w:abstractNumId w:val="6"/>
  </w:num>
  <w:num w:numId="8">
    <w:abstractNumId w:val="13"/>
  </w:num>
  <w:num w:numId="9">
    <w:abstractNumId w:val="7"/>
  </w:num>
  <w:num w:numId="10">
    <w:abstractNumId w:val="0"/>
  </w:num>
  <w:num w:numId="11">
    <w:abstractNumId w:val="12"/>
  </w:num>
  <w:num w:numId="12">
    <w:abstractNumId w:val="9"/>
  </w:num>
  <w:num w:numId="13">
    <w:abstractNumId w:val="11"/>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A0MzU3NbMA0maG5ko6SsGpxcWZ+XkgBWa1AD5XytosAAAA"/>
  </w:docVars>
  <w:rsids>
    <w:rsidRoot w:val="005212B8"/>
    <w:rsid w:val="00002F52"/>
    <w:rsid w:val="00003EE7"/>
    <w:rsid w:val="00004229"/>
    <w:rsid w:val="00004DDB"/>
    <w:rsid w:val="000111B7"/>
    <w:rsid w:val="00012079"/>
    <w:rsid w:val="00012CAD"/>
    <w:rsid w:val="00015759"/>
    <w:rsid w:val="00025DD7"/>
    <w:rsid w:val="00030CA2"/>
    <w:rsid w:val="00037821"/>
    <w:rsid w:val="00041088"/>
    <w:rsid w:val="000433C6"/>
    <w:rsid w:val="000460FC"/>
    <w:rsid w:val="00050323"/>
    <w:rsid w:val="0005214A"/>
    <w:rsid w:val="0005397D"/>
    <w:rsid w:val="00064626"/>
    <w:rsid w:val="0008398D"/>
    <w:rsid w:val="00086069"/>
    <w:rsid w:val="00091178"/>
    <w:rsid w:val="00094274"/>
    <w:rsid w:val="000A17EE"/>
    <w:rsid w:val="000A3A17"/>
    <w:rsid w:val="000B259E"/>
    <w:rsid w:val="000B3C9D"/>
    <w:rsid w:val="000B486E"/>
    <w:rsid w:val="000B53B3"/>
    <w:rsid w:val="000C4EF4"/>
    <w:rsid w:val="000D417A"/>
    <w:rsid w:val="00101377"/>
    <w:rsid w:val="001116A8"/>
    <w:rsid w:val="0011467F"/>
    <w:rsid w:val="0012290D"/>
    <w:rsid w:val="001312B8"/>
    <w:rsid w:val="00164B90"/>
    <w:rsid w:val="00165D13"/>
    <w:rsid w:val="00166874"/>
    <w:rsid w:val="001737B9"/>
    <w:rsid w:val="001806D8"/>
    <w:rsid w:val="0018238F"/>
    <w:rsid w:val="00195FCF"/>
    <w:rsid w:val="00196060"/>
    <w:rsid w:val="001A4A96"/>
    <w:rsid w:val="001B7256"/>
    <w:rsid w:val="001B78C9"/>
    <w:rsid w:val="001C0CBC"/>
    <w:rsid w:val="001C2851"/>
    <w:rsid w:val="001C332E"/>
    <w:rsid w:val="001D03F4"/>
    <w:rsid w:val="001D234A"/>
    <w:rsid w:val="001E7D50"/>
    <w:rsid w:val="001F7E8E"/>
    <w:rsid w:val="00212C04"/>
    <w:rsid w:val="00214AC1"/>
    <w:rsid w:val="00224D02"/>
    <w:rsid w:val="00246293"/>
    <w:rsid w:val="00246964"/>
    <w:rsid w:val="00250215"/>
    <w:rsid w:val="00252AAE"/>
    <w:rsid w:val="002832AF"/>
    <w:rsid w:val="00286C5F"/>
    <w:rsid w:val="00296CDA"/>
    <w:rsid w:val="002A0217"/>
    <w:rsid w:val="002B2E63"/>
    <w:rsid w:val="002B4C52"/>
    <w:rsid w:val="002B7187"/>
    <w:rsid w:val="002C248E"/>
    <w:rsid w:val="002E7254"/>
    <w:rsid w:val="002E73C4"/>
    <w:rsid w:val="002E777B"/>
    <w:rsid w:val="002F0898"/>
    <w:rsid w:val="002F6E3E"/>
    <w:rsid w:val="00303ECF"/>
    <w:rsid w:val="0032464B"/>
    <w:rsid w:val="003264A6"/>
    <w:rsid w:val="00335903"/>
    <w:rsid w:val="00350BD4"/>
    <w:rsid w:val="00357922"/>
    <w:rsid w:val="00373830"/>
    <w:rsid w:val="0038262D"/>
    <w:rsid w:val="00387A13"/>
    <w:rsid w:val="003A0FAE"/>
    <w:rsid w:val="003A200E"/>
    <w:rsid w:val="003B60DD"/>
    <w:rsid w:val="003C083B"/>
    <w:rsid w:val="003C5070"/>
    <w:rsid w:val="003E0537"/>
    <w:rsid w:val="00411820"/>
    <w:rsid w:val="00416357"/>
    <w:rsid w:val="0042481F"/>
    <w:rsid w:val="0042669F"/>
    <w:rsid w:val="0045603E"/>
    <w:rsid w:val="0047193F"/>
    <w:rsid w:val="00472A8A"/>
    <w:rsid w:val="004816F1"/>
    <w:rsid w:val="004868D1"/>
    <w:rsid w:val="00491F78"/>
    <w:rsid w:val="0049516A"/>
    <w:rsid w:val="004A0183"/>
    <w:rsid w:val="004A04B4"/>
    <w:rsid w:val="004A2F0F"/>
    <w:rsid w:val="004B34AC"/>
    <w:rsid w:val="004B6109"/>
    <w:rsid w:val="004C31D3"/>
    <w:rsid w:val="004C39AC"/>
    <w:rsid w:val="004D5638"/>
    <w:rsid w:val="004E10B0"/>
    <w:rsid w:val="004F4BA1"/>
    <w:rsid w:val="00511F2B"/>
    <w:rsid w:val="00512782"/>
    <w:rsid w:val="00520B4F"/>
    <w:rsid w:val="005212B8"/>
    <w:rsid w:val="00525435"/>
    <w:rsid w:val="00531268"/>
    <w:rsid w:val="005534F4"/>
    <w:rsid w:val="00561EFB"/>
    <w:rsid w:val="00575868"/>
    <w:rsid w:val="00583402"/>
    <w:rsid w:val="00584D83"/>
    <w:rsid w:val="00586438"/>
    <w:rsid w:val="005A468B"/>
    <w:rsid w:val="005B1A9E"/>
    <w:rsid w:val="005C2F84"/>
    <w:rsid w:val="005C74B2"/>
    <w:rsid w:val="005D74A0"/>
    <w:rsid w:val="005E09DA"/>
    <w:rsid w:val="005E1069"/>
    <w:rsid w:val="005E4A3D"/>
    <w:rsid w:val="005F4058"/>
    <w:rsid w:val="005F634B"/>
    <w:rsid w:val="005F7A24"/>
    <w:rsid w:val="00601CB6"/>
    <w:rsid w:val="006030AE"/>
    <w:rsid w:val="00615C34"/>
    <w:rsid w:val="00616609"/>
    <w:rsid w:val="00631CE2"/>
    <w:rsid w:val="00632995"/>
    <w:rsid w:val="00633C3C"/>
    <w:rsid w:val="00634412"/>
    <w:rsid w:val="00640F03"/>
    <w:rsid w:val="00642770"/>
    <w:rsid w:val="00653F75"/>
    <w:rsid w:val="006566F9"/>
    <w:rsid w:val="00657267"/>
    <w:rsid w:val="00666964"/>
    <w:rsid w:val="006736A0"/>
    <w:rsid w:val="0067701C"/>
    <w:rsid w:val="00680A69"/>
    <w:rsid w:val="00680E08"/>
    <w:rsid w:val="00681424"/>
    <w:rsid w:val="00682E43"/>
    <w:rsid w:val="00696344"/>
    <w:rsid w:val="006C2254"/>
    <w:rsid w:val="006C6CF9"/>
    <w:rsid w:val="006C7A59"/>
    <w:rsid w:val="006D737F"/>
    <w:rsid w:val="006F1EF0"/>
    <w:rsid w:val="0070145F"/>
    <w:rsid w:val="00702291"/>
    <w:rsid w:val="00710030"/>
    <w:rsid w:val="00721862"/>
    <w:rsid w:val="00747435"/>
    <w:rsid w:val="0075583B"/>
    <w:rsid w:val="007621DF"/>
    <w:rsid w:val="00787237"/>
    <w:rsid w:val="007C2C1D"/>
    <w:rsid w:val="007C459C"/>
    <w:rsid w:val="007C4B3F"/>
    <w:rsid w:val="007C5F40"/>
    <w:rsid w:val="007D1807"/>
    <w:rsid w:val="007D382D"/>
    <w:rsid w:val="007D6DAD"/>
    <w:rsid w:val="007F2C27"/>
    <w:rsid w:val="007F3FF8"/>
    <w:rsid w:val="00801F66"/>
    <w:rsid w:val="008056AE"/>
    <w:rsid w:val="00805C57"/>
    <w:rsid w:val="0081407A"/>
    <w:rsid w:val="0081451B"/>
    <w:rsid w:val="0081576B"/>
    <w:rsid w:val="00825AE7"/>
    <w:rsid w:val="00846530"/>
    <w:rsid w:val="00875DA9"/>
    <w:rsid w:val="00877A15"/>
    <w:rsid w:val="008812D2"/>
    <w:rsid w:val="008823AF"/>
    <w:rsid w:val="00894318"/>
    <w:rsid w:val="00897C60"/>
    <w:rsid w:val="008A6499"/>
    <w:rsid w:val="008A73F0"/>
    <w:rsid w:val="008B59A4"/>
    <w:rsid w:val="008C1EFD"/>
    <w:rsid w:val="008E2673"/>
    <w:rsid w:val="008F10FA"/>
    <w:rsid w:val="008F5F22"/>
    <w:rsid w:val="00907754"/>
    <w:rsid w:val="00917F49"/>
    <w:rsid w:val="00920C71"/>
    <w:rsid w:val="00940E8A"/>
    <w:rsid w:val="00946F4A"/>
    <w:rsid w:val="009568E4"/>
    <w:rsid w:val="00957297"/>
    <w:rsid w:val="00961DC3"/>
    <w:rsid w:val="0098100E"/>
    <w:rsid w:val="00982FC4"/>
    <w:rsid w:val="0098369E"/>
    <w:rsid w:val="00983B89"/>
    <w:rsid w:val="009A5666"/>
    <w:rsid w:val="009A6DE4"/>
    <w:rsid w:val="009B1F4D"/>
    <w:rsid w:val="009C7A7C"/>
    <w:rsid w:val="009D38F9"/>
    <w:rsid w:val="00A00D45"/>
    <w:rsid w:val="00A3431C"/>
    <w:rsid w:val="00A35703"/>
    <w:rsid w:val="00A50DF4"/>
    <w:rsid w:val="00A5174E"/>
    <w:rsid w:val="00A55674"/>
    <w:rsid w:val="00A56664"/>
    <w:rsid w:val="00A735C2"/>
    <w:rsid w:val="00A77877"/>
    <w:rsid w:val="00A83D10"/>
    <w:rsid w:val="00AB0678"/>
    <w:rsid w:val="00AB5D5A"/>
    <w:rsid w:val="00AD0DDF"/>
    <w:rsid w:val="00AE6A6E"/>
    <w:rsid w:val="00AF51BA"/>
    <w:rsid w:val="00B025AA"/>
    <w:rsid w:val="00B02FF7"/>
    <w:rsid w:val="00B06C30"/>
    <w:rsid w:val="00B16912"/>
    <w:rsid w:val="00B178E6"/>
    <w:rsid w:val="00B34AD3"/>
    <w:rsid w:val="00B4603A"/>
    <w:rsid w:val="00B46096"/>
    <w:rsid w:val="00B470D7"/>
    <w:rsid w:val="00B544F6"/>
    <w:rsid w:val="00B5685B"/>
    <w:rsid w:val="00B611A6"/>
    <w:rsid w:val="00B6150F"/>
    <w:rsid w:val="00B6440D"/>
    <w:rsid w:val="00B672DE"/>
    <w:rsid w:val="00B76069"/>
    <w:rsid w:val="00B80493"/>
    <w:rsid w:val="00B82A57"/>
    <w:rsid w:val="00B91502"/>
    <w:rsid w:val="00B95552"/>
    <w:rsid w:val="00BA12C8"/>
    <w:rsid w:val="00BA39E4"/>
    <w:rsid w:val="00BB13BC"/>
    <w:rsid w:val="00BB3D53"/>
    <w:rsid w:val="00BC378C"/>
    <w:rsid w:val="00BC466C"/>
    <w:rsid w:val="00BC7F92"/>
    <w:rsid w:val="00BD1435"/>
    <w:rsid w:val="00BD70E2"/>
    <w:rsid w:val="00BE1DCA"/>
    <w:rsid w:val="00BE46BA"/>
    <w:rsid w:val="00BE7A91"/>
    <w:rsid w:val="00C11E71"/>
    <w:rsid w:val="00C13E12"/>
    <w:rsid w:val="00C179CD"/>
    <w:rsid w:val="00C23891"/>
    <w:rsid w:val="00C243AD"/>
    <w:rsid w:val="00C25AAF"/>
    <w:rsid w:val="00C37763"/>
    <w:rsid w:val="00C509AF"/>
    <w:rsid w:val="00C54B3B"/>
    <w:rsid w:val="00C572AD"/>
    <w:rsid w:val="00C60F9D"/>
    <w:rsid w:val="00C77509"/>
    <w:rsid w:val="00C83A7B"/>
    <w:rsid w:val="00C869C5"/>
    <w:rsid w:val="00C914DE"/>
    <w:rsid w:val="00C91F0C"/>
    <w:rsid w:val="00C97AFE"/>
    <w:rsid w:val="00CA2653"/>
    <w:rsid w:val="00CA3E05"/>
    <w:rsid w:val="00CB0233"/>
    <w:rsid w:val="00CB02BB"/>
    <w:rsid w:val="00CC613C"/>
    <w:rsid w:val="00CE605A"/>
    <w:rsid w:val="00CF0E41"/>
    <w:rsid w:val="00CF6A9B"/>
    <w:rsid w:val="00CF6EFE"/>
    <w:rsid w:val="00D00160"/>
    <w:rsid w:val="00D20645"/>
    <w:rsid w:val="00D2104A"/>
    <w:rsid w:val="00D303F7"/>
    <w:rsid w:val="00D34671"/>
    <w:rsid w:val="00D35871"/>
    <w:rsid w:val="00D43DCC"/>
    <w:rsid w:val="00D5483F"/>
    <w:rsid w:val="00D54E3C"/>
    <w:rsid w:val="00D555C8"/>
    <w:rsid w:val="00D6111D"/>
    <w:rsid w:val="00D6477F"/>
    <w:rsid w:val="00D6505B"/>
    <w:rsid w:val="00D7398D"/>
    <w:rsid w:val="00D74107"/>
    <w:rsid w:val="00D772CB"/>
    <w:rsid w:val="00D77DAC"/>
    <w:rsid w:val="00D92582"/>
    <w:rsid w:val="00D92F52"/>
    <w:rsid w:val="00DA250C"/>
    <w:rsid w:val="00DA3E49"/>
    <w:rsid w:val="00DA670C"/>
    <w:rsid w:val="00DB0A10"/>
    <w:rsid w:val="00DB5266"/>
    <w:rsid w:val="00DC11EC"/>
    <w:rsid w:val="00DE11AF"/>
    <w:rsid w:val="00DE1AAD"/>
    <w:rsid w:val="00E164AF"/>
    <w:rsid w:val="00E200FA"/>
    <w:rsid w:val="00E22D3D"/>
    <w:rsid w:val="00E46853"/>
    <w:rsid w:val="00E60057"/>
    <w:rsid w:val="00E60BED"/>
    <w:rsid w:val="00E66A09"/>
    <w:rsid w:val="00E67D84"/>
    <w:rsid w:val="00E739EF"/>
    <w:rsid w:val="00E8549D"/>
    <w:rsid w:val="00E8570C"/>
    <w:rsid w:val="00EA0857"/>
    <w:rsid w:val="00EA3C1C"/>
    <w:rsid w:val="00EB2DFE"/>
    <w:rsid w:val="00EC75E5"/>
    <w:rsid w:val="00F05441"/>
    <w:rsid w:val="00F10379"/>
    <w:rsid w:val="00F17F66"/>
    <w:rsid w:val="00F30563"/>
    <w:rsid w:val="00F3261F"/>
    <w:rsid w:val="00F365FA"/>
    <w:rsid w:val="00F36B42"/>
    <w:rsid w:val="00F37106"/>
    <w:rsid w:val="00F4132C"/>
    <w:rsid w:val="00F44E75"/>
    <w:rsid w:val="00F45012"/>
    <w:rsid w:val="00F563A8"/>
    <w:rsid w:val="00F629A5"/>
    <w:rsid w:val="00F7263B"/>
    <w:rsid w:val="00F7340D"/>
    <w:rsid w:val="00F77BB8"/>
    <w:rsid w:val="00F850AA"/>
    <w:rsid w:val="00F854B1"/>
    <w:rsid w:val="00F93795"/>
    <w:rsid w:val="00FA115E"/>
    <w:rsid w:val="00FA4697"/>
    <w:rsid w:val="00FB6CE3"/>
    <w:rsid w:val="00FD5D60"/>
    <w:rsid w:val="00FD5F38"/>
    <w:rsid w:val="00FE486E"/>
    <w:rsid w:val="00FE7AA5"/>
    <w:rsid w:val="00FF6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274F85D-6098-4341-90AB-38A2BE6B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93"/>
    <w:rPr>
      <w:rFonts w:ascii="Arial" w:hAnsi="Arial"/>
    </w:rPr>
  </w:style>
  <w:style w:type="paragraph" w:styleId="Heading1">
    <w:name w:val="heading 1"/>
    <w:basedOn w:val="Normal"/>
    <w:next w:val="Normal"/>
    <w:link w:val="Heading1Char"/>
    <w:uiPriority w:val="9"/>
    <w:qFormat/>
    <w:rsid w:val="004F4BA1"/>
    <w:pPr>
      <w:keepNext/>
      <w:keepLines/>
      <w:spacing w:before="480" w:after="0"/>
      <w:outlineLvl w:val="0"/>
    </w:pPr>
    <w:rPr>
      <w:rFonts w:ascii="Trebuchet MS" w:eastAsiaTheme="majorEastAsia" w:hAnsi="Trebuchet MS" w:cstheme="majorBidi"/>
      <w:b/>
      <w:bCs/>
      <w:color w:val="671939"/>
      <w:sz w:val="32"/>
      <w:szCs w:val="28"/>
    </w:rPr>
  </w:style>
  <w:style w:type="paragraph" w:styleId="Heading2">
    <w:name w:val="heading 2"/>
    <w:basedOn w:val="Normal"/>
    <w:next w:val="Normal"/>
    <w:link w:val="Heading2Char"/>
    <w:uiPriority w:val="9"/>
    <w:unhideWhenUsed/>
    <w:qFormat/>
    <w:rsid w:val="004F4BA1"/>
    <w:pPr>
      <w:keepNext/>
      <w:keepLines/>
      <w:spacing w:before="200" w:after="0"/>
      <w:outlineLvl w:val="1"/>
    </w:pPr>
    <w:rPr>
      <w:rFonts w:ascii="Trebuchet MS" w:eastAsiaTheme="majorEastAsia" w:hAnsi="Trebuchet MS" w:cstheme="majorBidi"/>
      <w:b/>
      <w:bCs/>
      <w:color w:val="671939"/>
      <w:sz w:val="26"/>
      <w:szCs w:val="26"/>
    </w:rPr>
  </w:style>
  <w:style w:type="paragraph" w:styleId="Heading3">
    <w:name w:val="heading 3"/>
    <w:basedOn w:val="Normal"/>
    <w:next w:val="Normal"/>
    <w:link w:val="Heading3Char"/>
    <w:uiPriority w:val="9"/>
    <w:unhideWhenUsed/>
    <w:qFormat/>
    <w:rsid w:val="004F4BA1"/>
    <w:pPr>
      <w:keepNext/>
      <w:keepLines/>
      <w:spacing w:before="200" w:after="0"/>
      <w:outlineLvl w:val="2"/>
    </w:pPr>
    <w:rPr>
      <w:rFonts w:ascii="Trebuchet MS" w:eastAsiaTheme="majorEastAsia" w:hAnsi="Trebuchet MS" w:cstheme="majorBidi"/>
      <w:b/>
      <w:bCs/>
      <w:color w:val="671939"/>
    </w:rPr>
  </w:style>
  <w:style w:type="paragraph" w:styleId="Heading4">
    <w:name w:val="heading 4"/>
    <w:basedOn w:val="Normal"/>
    <w:next w:val="Normal"/>
    <w:link w:val="Heading4Char"/>
    <w:uiPriority w:val="9"/>
    <w:unhideWhenUsed/>
    <w:qFormat/>
    <w:rsid w:val="004F4BA1"/>
    <w:pPr>
      <w:keepNext/>
      <w:keepLines/>
      <w:spacing w:before="200" w:after="0"/>
      <w:outlineLvl w:val="3"/>
    </w:pPr>
    <w:rPr>
      <w:rFonts w:asciiTheme="majorHAnsi" w:eastAsiaTheme="majorEastAsia" w:hAnsiTheme="majorHAnsi" w:cstheme="majorBidi"/>
      <w:b/>
      <w:bCs/>
      <w:i/>
      <w:iCs/>
      <w:color w:val="671939"/>
    </w:rPr>
  </w:style>
  <w:style w:type="paragraph" w:styleId="Heading5">
    <w:name w:val="heading 5"/>
    <w:basedOn w:val="Normal"/>
    <w:next w:val="Normal"/>
    <w:link w:val="Heading5Char"/>
    <w:uiPriority w:val="9"/>
    <w:semiHidden/>
    <w:unhideWhenUsed/>
    <w:qFormat/>
    <w:rsid w:val="004F4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4B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B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B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4B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0AA"/>
    <w:pPr>
      <w:tabs>
        <w:tab w:val="center" w:pos="4320"/>
        <w:tab w:val="right" w:pos="8640"/>
      </w:tabs>
    </w:pPr>
  </w:style>
  <w:style w:type="paragraph" w:styleId="Footer">
    <w:name w:val="footer"/>
    <w:basedOn w:val="Normal"/>
    <w:link w:val="FooterChar"/>
    <w:uiPriority w:val="99"/>
    <w:rsid w:val="00702291"/>
    <w:pPr>
      <w:tabs>
        <w:tab w:val="center" w:pos="4320"/>
        <w:tab w:val="right" w:pos="8640"/>
      </w:tabs>
      <w:spacing w:line="240" w:lineRule="auto"/>
    </w:pPr>
    <w:rPr>
      <w:caps/>
      <w:sz w:val="16"/>
    </w:rPr>
  </w:style>
  <w:style w:type="paragraph" w:customStyle="1" w:styleId="BodyCopy">
    <w:name w:val="Body Copy"/>
    <w:basedOn w:val="Normal"/>
    <w:semiHidden/>
    <w:rsid w:val="00F850AA"/>
    <w:pPr>
      <w:spacing w:after="120"/>
    </w:pPr>
    <w:rPr>
      <w:rFonts w:ascii="45 Helvetica Light" w:hAnsi="45 Helvetica Light"/>
      <w:sz w:val="18"/>
    </w:rPr>
  </w:style>
  <w:style w:type="paragraph" w:customStyle="1" w:styleId="SignatureName">
    <w:name w:val="Signature (Name)"/>
    <w:basedOn w:val="Normal"/>
    <w:semiHidden/>
    <w:rsid w:val="00F850AA"/>
    <w:rPr>
      <w:rFonts w:ascii="65 Helvetica Medium" w:hAnsi="65 Helvetica Medium"/>
      <w:sz w:val="18"/>
    </w:rPr>
  </w:style>
  <w:style w:type="paragraph" w:customStyle="1" w:styleId="Header1">
    <w:name w:val="Header 1"/>
    <w:basedOn w:val="Normal"/>
    <w:semiHidden/>
    <w:rsid w:val="00F850AA"/>
    <w:rPr>
      <w:rFonts w:ascii="45 Helvetica Light" w:hAnsi="45 Helvetica Light"/>
      <w:sz w:val="18"/>
    </w:rPr>
  </w:style>
  <w:style w:type="character" w:styleId="Hyperlink">
    <w:name w:val="Hyperlink"/>
    <w:basedOn w:val="DefaultParagraphFont"/>
    <w:semiHidden/>
    <w:rsid w:val="00F850AA"/>
    <w:rPr>
      <w:color w:val="0000FF"/>
      <w:u w:val="single"/>
    </w:rPr>
  </w:style>
  <w:style w:type="character" w:styleId="FollowedHyperlink">
    <w:name w:val="FollowedHyperlink"/>
    <w:basedOn w:val="DefaultParagraphFont"/>
    <w:semiHidden/>
    <w:rsid w:val="00F850AA"/>
    <w:rPr>
      <w:color w:val="800080"/>
      <w:u w:val="single"/>
    </w:rPr>
  </w:style>
  <w:style w:type="character" w:customStyle="1" w:styleId="Heading5Char">
    <w:name w:val="Heading 5 Char"/>
    <w:basedOn w:val="DefaultParagraphFont"/>
    <w:link w:val="Heading5"/>
    <w:uiPriority w:val="9"/>
    <w:rsid w:val="004F4B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4B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4BA1"/>
    <w:rPr>
      <w:rFonts w:asciiTheme="majorHAnsi" w:eastAsiaTheme="majorEastAsia" w:hAnsiTheme="majorHAnsi" w:cstheme="majorBidi"/>
      <w:i/>
      <w:iCs/>
      <w:color w:val="404040" w:themeColor="text1" w:themeTint="BF"/>
    </w:rPr>
  </w:style>
  <w:style w:type="paragraph" w:customStyle="1" w:styleId="documentdetailsheading">
    <w:name w:val="document details heading"/>
    <w:basedOn w:val="Normal"/>
    <w:link w:val="documentdetailsheadingChar"/>
    <w:autoRedefine/>
    <w:qFormat/>
    <w:rsid w:val="002B4C52"/>
    <w:pPr>
      <w:framePr w:hSpace="180" w:wrap="around" w:vAnchor="text" w:hAnchor="margin" w:xAlign="right" w:y="101"/>
      <w:spacing w:line="240" w:lineRule="auto"/>
      <w:jc w:val="center"/>
    </w:pPr>
    <w:rPr>
      <w:rFonts w:ascii="Arial Black" w:hAnsi="Arial Black"/>
      <w:b/>
      <w:caps/>
      <w:sz w:val="16"/>
      <w:szCs w:val="16"/>
    </w:rPr>
  </w:style>
  <w:style w:type="character" w:customStyle="1" w:styleId="documentdetailsheadingChar">
    <w:name w:val="document details heading Char"/>
    <w:basedOn w:val="DefaultParagraphFont"/>
    <w:link w:val="documentdetailsheading"/>
    <w:rsid w:val="002B4C52"/>
    <w:rPr>
      <w:rFonts w:ascii="Arial Black" w:hAnsi="Arial Black"/>
      <w:b/>
      <w:caps/>
      <w:sz w:val="16"/>
      <w:szCs w:val="16"/>
    </w:rPr>
  </w:style>
  <w:style w:type="paragraph" w:customStyle="1" w:styleId="subject">
    <w:name w:val="subject"/>
    <w:basedOn w:val="Normal"/>
    <w:autoRedefine/>
    <w:rsid w:val="0012290D"/>
    <w:pPr>
      <w:framePr w:hSpace="180" w:wrap="around" w:vAnchor="page" w:hAnchor="margin" w:y="1951"/>
      <w:spacing w:line="240" w:lineRule="auto"/>
    </w:pPr>
    <w:rPr>
      <w:rFonts w:cs="Arial"/>
      <w:caps/>
      <w:spacing w:val="70"/>
      <w:kern w:val="18"/>
      <w:sz w:val="48"/>
      <w:szCs w:val="48"/>
    </w:rPr>
  </w:style>
  <w:style w:type="character" w:customStyle="1" w:styleId="Heading8Char">
    <w:name w:val="Heading 8 Char"/>
    <w:basedOn w:val="DefaultParagraphFont"/>
    <w:link w:val="Heading8"/>
    <w:uiPriority w:val="9"/>
    <w:rsid w:val="004F4BA1"/>
    <w:rPr>
      <w:rFonts w:asciiTheme="majorHAnsi" w:eastAsiaTheme="majorEastAsia" w:hAnsiTheme="majorHAnsi" w:cstheme="majorBidi"/>
      <w:color w:val="4F81BD" w:themeColor="accent1"/>
      <w:sz w:val="20"/>
      <w:szCs w:val="20"/>
    </w:rPr>
  </w:style>
  <w:style w:type="numbering" w:customStyle="1" w:styleId="PoliciesListstyle1">
    <w:name w:val="Policies List style 1"/>
    <w:uiPriority w:val="99"/>
    <w:rsid w:val="00FE7AA5"/>
    <w:pPr>
      <w:numPr>
        <w:numId w:val="4"/>
      </w:numPr>
    </w:pPr>
  </w:style>
  <w:style w:type="table" w:styleId="TableGrid">
    <w:name w:val="Table Grid"/>
    <w:basedOn w:val="TableNormal"/>
    <w:rsid w:val="005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4F4BA1"/>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520B4F"/>
    <w:rPr>
      <w:rFonts w:ascii="Arial" w:hAnsi="Arial"/>
      <w:szCs w:val="24"/>
      <w:lang w:eastAsia="en-US"/>
    </w:rPr>
  </w:style>
  <w:style w:type="character" w:customStyle="1" w:styleId="FooterChar">
    <w:name w:val="Footer Char"/>
    <w:basedOn w:val="DefaultParagraphFont"/>
    <w:link w:val="Footer"/>
    <w:uiPriority w:val="99"/>
    <w:rsid w:val="00702291"/>
    <w:rPr>
      <w:rFonts w:ascii="Arial" w:hAnsi="Arial"/>
      <w:caps/>
      <w:sz w:val="16"/>
      <w:szCs w:val="24"/>
      <w:lang w:eastAsia="en-US"/>
    </w:rPr>
  </w:style>
  <w:style w:type="numbering" w:customStyle="1" w:styleId="Listlevel10">
    <w:name w:val="List level 1"/>
    <w:basedOn w:val="NoList"/>
    <w:uiPriority w:val="99"/>
    <w:rsid w:val="00252AAE"/>
    <w:pPr>
      <w:numPr>
        <w:numId w:val="1"/>
      </w:numPr>
    </w:pPr>
  </w:style>
  <w:style w:type="numbering" w:customStyle="1" w:styleId="ListLevel1">
    <w:name w:val="List Level 1"/>
    <w:basedOn w:val="NoList"/>
    <w:uiPriority w:val="99"/>
    <w:rsid w:val="00252AAE"/>
    <w:pPr>
      <w:numPr>
        <w:numId w:val="2"/>
      </w:numPr>
    </w:pPr>
  </w:style>
  <w:style w:type="numbering" w:customStyle="1" w:styleId="List1">
    <w:name w:val="List 1"/>
    <w:basedOn w:val="NoList"/>
    <w:uiPriority w:val="99"/>
    <w:rsid w:val="003264A6"/>
    <w:pPr>
      <w:numPr>
        <w:numId w:val="3"/>
      </w:numPr>
    </w:pPr>
  </w:style>
  <w:style w:type="paragraph" w:styleId="ListParagraph">
    <w:name w:val="List Paragraph"/>
    <w:basedOn w:val="Normal"/>
    <w:uiPriority w:val="34"/>
    <w:qFormat/>
    <w:rsid w:val="004F4BA1"/>
    <w:pPr>
      <w:ind w:left="720"/>
      <w:contextualSpacing/>
    </w:pPr>
  </w:style>
  <w:style w:type="paragraph" w:styleId="List">
    <w:name w:val="List"/>
    <w:basedOn w:val="Normal"/>
    <w:autoRedefine/>
    <w:rsid w:val="00195FCF"/>
    <w:pPr>
      <w:ind w:left="283" w:hanging="283"/>
      <w:contextualSpacing/>
    </w:pPr>
  </w:style>
  <w:style w:type="paragraph" w:styleId="List2">
    <w:name w:val="List 2"/>
    <w:basedOn w:val="Normal"/>
    <w:rsid w:val="00BE46BA"/>
    <w:pPr>
      <w:ind w:left="566" w:hanging="283"/>
      <w:contextualSpacing/>
    </w:pPr>
  </w:style>
  <w:style w:type="paragraph" w:styleId="BodyTextIndent">
    <w:name w:val="Body Text Indent"/>
    <w:basedOn w:val="Normal"/>
    <w:link w:val="BodyTextIndentChar"/>
    <w:rsid w:val="00BE46BA"/>
    <w:pPr>
      <w:spacing w:after="120"/>
      <w:ind w:left="283"/>
    </w:pPr>
  </w:style>
  <w:style w:type="character" w:customStyle="1" w:styleId="BodyTextIndentChar">
    <w:name w:val="Body Text Indent Char"/>
    <w:basedOn w:val="DefaultParagraphFont"/>
    <w:link w:val="BodyTextIndent"/>
    <w:rsid w:val="00BE46BA"/>
    <w:rPr>
      <w:rFonts w:ascii="Arial" w:hAnsi="Arial"/>
      <w:szCs w:val="24"/>
      <w:lang w:eastAsia="en-US"/>
    </w:rPr>
  </w:style>
  <w:style w:type="paragraph" w:styleId="BodyTextFirstIndent2">
    <w:name w:val="Body Text First Indent 2"/>
    <w:basedOn w:val="BodyTextIndent"/>
    <w:link w:val="BodyTextFirstIndent2Char"/>
    <w:rsid w:val="00BE46BA"/>
    <w:pPr>
      <w:spacing w:after="0"/>
      <w:ind w:left="360" w:firstLine="360"/>
    </w:pPr>
  </w:style>
  <w:style w:type="character" w:customStyle="1" w:styleId="BodyTextFirstIndent2Char">
    <w:name w:val="Body Text First Indent 2 Char"/>
    <w:basedOn w:val="BodyTextIndentChar"/>
    <w:link w:val="BodyTextFirstIndent2"/>
    <w:rsid w:val="00BE46BA"/>
    <w:rPr>
      <w:rFonts w:ascii="Arial" w:hAnsi="Arial"/>
      <w:szCs w:val="24"/>
      <w:lang w:eastAsia="en-US"/>
    </w:rPr>
  </w:style>
  <w:style w:type="paragraph" w:styleId="BodyTextIndent2">
    <w:name w:val="Body Text Indent 2"/>
    <w:basedOn w:val="Normal"/>
    <w:link w:val="BodyTextIndent2Char"/>
    <w:rsid w:val="00BE46BA"/>
    <w:pPr>
      <w:spacing w:after="120" w:line="480" w:lineRule="auto"/>
      <w:ind w:left="283"/>
    </w:pPr>
  </w:style>
  <w:style w:type="character" w:customStyle="1" w:styleId="BodyTextIndent2Char">
    <w:name w:val="Body Text Indent 2 Char"/>
    <w:basedOn w:val="DefaultParagraphFont"/>
    <w:link w:val="BodyTextIndent2"/>
    <w:rsid w:val="00BE46BA"/>
    <w:rPr>
      <w:rFonts w:ascii="Arial" w:hAnsi="Arial"/>
      <w:szCs w:val="24"/>
      <w:lang w:eastAsia="en-US"/>
    </w:rPr>
  </w:style>
  <w:style w:type="paragraph" w:styleId="BodyTextIndent3">
    <w:name w:val="Body Text Indent 3"/>
    <w:basedOn w:val="Normal"/>
    <w:link w:val="BodyTextIndent3Char"/>
    <w:rsid w:val="00BE46BA"/>
    <w:pPr>
      <w:spacing w:after="120"/>
      <w:ind w:left="283"/>
    </w:pPr>
    <w:rPr>
      <w:sz w:val="16"/>
      <w:szCs w:val="16"/>
    </w:rPr>
  </w:style>
  <w:style w:type="character" w:customStyle="1" w:styleId="BodyTextIndent3Char">
    <w:name w:val="Body Text Indent 3 Char"/>
    <w:basedOn w:val="DefaultParagraphFont"/>
    <w:link w:val="BodyTextIndent3"/>
    <w:rsid w:val="00BE46BA"/>
    <w:rPr>
      <w:rFonts w:ascii="Arial" w:hAnsi="Arial"/>
      <w:sz w:val="16"/>
      <w:szCs w:val="16"/>
      <w:lang w:eastAsia="en-US"/>
    </w:rPr>
  </w:style>
  <w:style w:type="paragraph" w:styleId="ListNumber2">
    <w:name w:val="List Number 2"/>
    <w:basedOn w:val="Normal"/>
    <w:autoRedefine/>
    <w:rsid w:val="005212B8"/>
    <w:pPr>
      <w:numPr>
        <w:ilvl w:val="1"/>
        <w:numId w:val="6"/>
      </w:numPr>
      <w:contextualSpacing/>
    </w:pPr>
    <w:rPr>
      <w:b/>
    </w:rPr>
  </w:style>
  <w:style w:type="paragraph" w:styleId="List3">
    <w:name w:val="List 3"/>
    <w:basedOn w:val="Normal"/>
    <w:rsid w:val="00BE46BA"/>
    <w:pPr>
      <w:ind w:left="849" w:hanging="283"/>
      <w:contextualSpacing/>
    </w:pPr>
  </w:style>
  <w:style w:type="numbering" w:customStyle="1" w:styleId="Numberedlist">
    <w:name w:val="Numbered list"/>
    <w:uiPriority w:val="99"/>
    <w:rsid w:val="00D555C8"/>
    <w:pPr>
      <w:numPr>
        <w:numId w:val="5"/>
      </w:numPr>
    </w:pPr>
  </w:style>
  <w:style w:type="paragraph" w:customStyle="1" w:styleId="Style1">
    <w:name w:val="Style1"/>
    <w:basedOn w:val="ListNumber"/>
    <w:next w:val="Normal"/>
    <w:rsid w:val="0011467F"/>
  </w:style>
  <w:style w:type="paragraph" w:styleId="ListNumber">
    <w:name w:val="List Number"/>
    <w:basedOn w:val="Normal"/>
    <w:next w:val="Normal"/>
    <w:autoRedefine/>
    <w:rsid w:val="004F4BA1"/>
    <w:pPr>
      <w:numPr>
        <w:numId w:val="6"/>
      </w:numPr>
      <w:spacing w:after="0" w:line="360" w:lineRule="auto"/>
      <w:contextualSpacing/>
    </w:pPr>
    <w:rPr>
      <w:rFonts w:ascii="Arial Black" w:hAnsi="Arial Black"/>
      <w:caps/>
    </w:rPr>
  </w:style>
  <w:style w:type="paragraph" w:styleId="ListNumber3">
    <w:name w:val="List Number 3"/>
    <w:basedOn w:val="Normal"/>
    <w:rsid w:val="00D555C8"/>
    <w:pPr>
      <w:numPr>
        <w:ilvl w:val="2"/>
        <w:numId w:val="6"/>
      </w:numPr>
      <w:contextualSpacing/>
    </w:pPr>
  </w:style>
  <w:style w:type="paragraph" w:styleId="ListNumber4">
    <w:name w:val="List Number 4"/>
    <w:basedOn w:val="Normal"/>
    <w:rsid w:val="00D555C8"/>
    <w:pPr>
      <w:numPr>
        <w:ilvl w:val="3"/>
        <w:numId w:val="6"/>
      </w:numPr>
      <w:contextualSpacing/>
    </w:pPr>
  </w:style>
  <w:style w:type="paragraph" w:styleId="ListNumber5">
    <w:name w:val="List Number 5"/>
    <w:basedOn w:val="Normal"/>
    <w:rsid w:val="004B34AC"/>
    <w:pPr>
      <w:contextualSpacing/>
    </w:pPr>
  </w:style>
  <w:style w:type="character" w:customStyle="1" w:styleId="Heading1Char">
    <w:name w:val="Heading 1 Char"/>
    <w:basedOn w:val="DefaultParagraphFont"/>
    <w:link w:val="Heading1"/>
    <w:uiPriority w:val="9"/>
    <w:rsid w:val="004F4BA1"/>
    <w:rPr>
      <w:rFonts w:ascii="Trebuchet MS" w:eastAsiaTheme="majorEastAsia" w:hAnsi="Trebuchet MS" w:cstheme="majorBidi"/>
      <w:b/>
      <w:bCs/>
      <w:color w:val="671939"/>
      <w:sz w:val="32"/>
      <w:szCs w:val="28"/>
    </w:rPr>
  </w:style>
  <w:style w:type="character" w:customStyle="1" w:styleId="Heading2Char">
    <w:name w:val="Heading 2 Char"/>
    <w:basedOn w:val="DefaultParagraphFont"/>
    <w:link w:val="Heading2"/>
    <w:uiPriority w:val="9"/>
    <w:rsid w:val="004F4BA1"/>
    <w:rPr>
      <w:rFonts w:ascii="Trebuchet MS" w:eastAsiaTheme="majorEastAsia" w:hAnsi="Trebuchet MS" w:cstheme="majorBidi"/>
      <w:b/>
      <w:bCs/>
      <w:color w:val="671939"/>
      <w:sz w:val="26"/>
      <w:szCs w:val="26"/>
    </w:rPr>
  </w:style>
  <w:style w:type="character" w:customStyle="1" w:styleId="Heading3Char">
    <w:name w:val="Heading 3 Char"/>
    <w:basedOn w:val="DefaultParagraphFont"/>
    <w:link w:val="Heading3"/>
    <w:uiPriority w:val="9"/>
    <w:rsid w:val="004F4BA1"/>
    <w:rPr>
      <w:rFonts w:ascii="Trebuchet MS" w:eastAsiaTheme="majorEastAsia" w:hAnsi="Trebuchet MS" w:cstheme="majorBidi"/>
      <w:b/>
      <w:bCs/>
      <w:color w:val="671939"/>
    </w:rPr>
  </w:style>
  <w:style w:type="character" w:customStyle="1" w:styleId="Heading4Char">
    <w:name w:val="Heading 4 Char"/>
    <w:basedOn w:val="DefaultParagraphFont"/>
    <w:link w:val="Heading4"/>
    <w:uiPriority w:val="9"/>
    <w:rsid w:val="004F4BA1"/>
    <w:rPr>
      <w:rFonts w:asciiTheme="majorHAnsi" w:eastAsiaTheme="majorEastAsia" w:hAnsiTheme="majorHAnsi" w:cstheme="majorBidi"/>
      <w:b/>
      <w:bCs/>
      <w:i/>
      <w:iCs/>
      <w:color w:val="671939"/>
    </w:rPr>
  </w:style>
  <w:style w:type="paragraph" w:styleId="Caption">
    <w:name w:val="caption"/>
    <w:basedOn w:val="Normal"/>
    <w:next w:val="Normal"/>
    <w:uiPriority w:val="35"/>
    <w:semiHidden/>
    <w:unhideWhenUsed/>
    <w:qFormat/>
    <w:rsid w:val="004F4BA1"/>
    <w:pPr>
      <w:spacing w:line="240" w:lineRule="auto"/>
    </w:pPr>
    <w:rPr>
      <w:b/>
      <w:bCs/>
      <w:color w:val="4F81BD" w:themeColor="accent1"/>
      <w:sz w:val="18"/>
      <w:szCs w:val="18"/>
    </w:rPr>
  </w:style>
  <w:style w:type="paragraph" w:styleId="Title">
    <w:name w:val="Title"/>
    <w:basedOn w:val="Normal"/>
    <w:next w:val="Normal"/>
    <w:link w:val="TitleChar"/>
    <w:autoRedefine/>
    <w:uiPriority w:val="10"/>
    <w:qFormat/>
    <w:rsid w:val="004F4BA1"/>
    <w:pPr>
      <w:pBdr>
        <w:top w:val="single" w:sz="8" w:space="0" w:color="EEA420"/>
        <w:left w:val="single" w:sz="8" w:space="4" w:color="EEA420"/>
        <w:bottom w:val="single" w:sz="8" w:space="4" w:color="EEA420"/>
        <w:right w:val="single" w:sz="8" w:space="4" w:color="EEA420"/>
      </w:pBdr>
      <w:shd w:val="solid" w:color="671939" w:fill="671939"/>
      <w:spacing w:after="300" w:line="240" w:lineRule="auto"/>
      <w:contextualSpacing/>
      <w:jc w:val="right"/>
    </w:pPr>
    <w:rPr>
      <w:rFonts w:ascii="Trebuchet MS" w:eastAsiaTheme="majorEastAsia" w:hAnsi="Trebuchet MS" w:cstheme="majorBidi"/>
      <w:b/>
      <w:color w:val="FFFFFF" w:themeColor="background1"/>
      <w:spacing w:val="5"/>
      <w:kern w:val="28"/>
      <w:sz w:val="52"/>
      <w:szCs w:val="52"/>
    </w:rPr>
  </w:style>
  <w:style w:type="character" w:customStyle="1" w:styleId="TitleChar">
    <w:name w:val="Title Char"/>
    <w:basedOn w:val="DefaultParagraphFont"/>
    <w:link w:val="Title"/>
    <w:uiPriority w:val="10"/>
    <w:rsid w:val="004F4BA1"/>
    <w:rPr>
      <w:rFonts w:ascii="Trebuchet MS" w:eastAsiaTheme="majorEastAsia" w:hAnsi="Trebuchet MS" w:cstheme="majorBidi"/>
      <w:b/>
      <w:color w:val="FFFFFF" w:themeColor="background1"/>
      <w:spacing w:val="5"/>
      <w:kern w:val="28"/>
      <w:sz w:val="52"/>
      <w:szCs w:val="52"/>
      <w:shd w:val="solid" w:color="671939" w:fill="671939"/>
    </w:rPr>
  </w:style>
  <w:style w:type="paragraph" w:styleId="Subtitle">
    <w:name w:val="Subtitle"/>
    <w:basedOn w:val="Normal"/>
    <w:next w:val="Normal"/>
    <w:link w:val="SubtitleChar"/>
    <w:uiPriority w:val="11"/>
    <w:qFormat/>
    <w:rsid w:val="004F4BA1"/>
    <w:pPr>
      <w:numPr>
        <w:ilvl w:val="1"/>
      </w:numPr>
    </w:pPr>
    <w:rPr>
      <w:rFonts w:eastAsiaTheme="majorEastAsia" w:cstheme="majorBidi"/>
      <w:i/>
      <w:iCs/>
      <w:color w:val="671939"/>
      <w:spacing w:val="15"/>
      <w:sz w:val="24"/>
      <w:szCs w:val="24"/>
    </w:rPr>
  </w:style>
  <w:style w:type="character" w:customStyle="1" w:styleId="SubtitleChar">
    <w:name w:val="Subtitle Char"/>
    <w:basedOn w:val="DefaultParagraphFont"/>
    <w:link w:val="Subtitle"/>
    <w:uiPriority w:val="11"/>
    <w:rsid w:val="004F4BA1"/>
    <w:rPr>
      <w:rFonts w:ascii="Arial" w:eastAsiaTheme="majorEastAsia" w:hAnsi="Arial" w:cstheme="majorBidi"/>
      <w:i/>
      <w:iCs/>
      <w:color w:val="671939"/>
      <w:spacing w:val="15"/>
      <w:sz w:val="24"/>
      <w:szCs w:val="24"/>
    </w:rPr>
  </w:style>
  <w:style w:type="character" w:styleId="Strong">
    <w:name w:val="Strong"/>
    <w:basedOn w:val="DefaultParagraphFont"/>
    <w:uiPriority w:val="22"/>
    <w:qFormat/>
    <w:rsid w:val="004F4BA1"/>
    <w:rPr>
      <w:rFonts w:ascii="Arial" w:hAnsi="Arial"/>
      <w:b/>
      <w:bCs/>
      <w:i/>
      <w:color w:val="671939"/>
      <w:u w:val="single"/>
      <w:lang w:val="en-NZ"/>
    </w:rPr>
  </w:style>
  <w:style w:type="character" w:styleId="Emphasis">
    <w:name w:val="Emphasis"/>
    <w:basedOn w:val="DefaultParagraphFont"/>
    <w:uiPriority w:val="20"/>
    <w:qFormat/>
    <w:rsid w:val="004F4BA1"/>
    <w:rPr>
      <w:rFonts w:ascii="Arial" w:hAnsi="Arial"/>
      <w:i/>
      <w:iCs/>
      <w:color w:val="33464F"/>
    </w:rPr>
  </w:style>
  <w:style w:type="paragraph" w:styleId="NoSpacing">
    <w:name w:val="No Spacing"/>
    <w:uiPriority w:val="1"/>
    <w:qFormat/>
    <w:rsid w:val="004F4BA1"/>
    <w:pPr>
      <w:spacing w:after="0" w:line="240" w:lineRule="auto"/>
    </w:pPr>
  </w:style>
  <w:style w:type="paragraph" w:styleId="Quote">
    <w:name w:val="Quote"/>
    <w:basedOn w:val="Normal"/>
    <w:next w:val="Normal"/>
    <w:link w:val="QuoteChar"/>
    <w:uiPriority w:val="29"/>
    <w:qFormat/>
    <w:rsid w:val="004F4BA1"/>
    <w:pPr>
      <w:ind w:left="720"/>
    </w:pPr>
    <w:rPr>
      <w:i/>
      <w:iCs/>
      <w:color w:val="33464F"/>
    </w:rPr>
  </w:style>
  <w:style w:type="character" w:customStyle="1" w:styleId="QuoteChar">
    <w:name w:val="Quote Char"/>
    <w:basedOn w:val="DefaultParagraphFont"/>
    <w:link w:val="Quote"/>
    <w:uiPriority w:val="29"/>
    <w:rsid w:val="004F4BA1"/>
    <w:rPr>
      <w:rFonts w:ascii="Arial" w:hAnsi="Arial"/>
      <w:i/>
      <w:iCs/>
      <w:color w:val="33464F"/>
    </w:rPr>
  </w:style>
  <w:style w:type="paragraph" w:styleId="IntenseQuote">
    <w:name w:val="Intense Quote"/>
    <w:basedOn w:val="Normal"/>
    <w:next w:val="Normal"/>
    <w:link w:val="IntenseQuoteChar"/>
    <w:uiPriority w:val="30"/>
    <w:qFormat/>
    <w:rsid w:val="004F4BA1"/>
    <w:pPr>
      <w:pBdr>
        <w:bottom w:val="single" w:sz="4" w:space="4" w:color="671939"/>
      </w:pBdr>
      <w:spacing w:before="200" w:after="280"/>
      <w:ind w:left="936" w:right="936"/>
    </w:pPr>
    <w:rPr>
      <w:rFonts w:asciiTheme="minorHAnsi" w:hAnsiTheme="minorHAnsi"/>
      <w:b/>
      <w:bCs/>
      <w:i/>
      <w:iCs/>
      <w:color w:val="671939"/>
    </w:rPr>
  </w:style>
  <w:style w:type="character" w:customStyle="1" w:styleId="IntenseQuoteChar">
    <w:name w:val="Intense Quote Char"/>
    <w:basedOn w:val="DefaultParagraphFont"/>
    <w:link w:val="IntenseQuote"/>
    <w:uiPriority w:val="30"/>
    <w:rsid w:val="004F4BA1"/>
    <w:rPr>
      <w:b/>
      <w:bCs/>
      <w:i/>
      <w:iCs/>
      <w:color w:val="671939"/>
    </w:rPr>
  </w:style>
  <w:style w:type="character" w:styleId="SubtleEmphasis">
    <w:name w:val="Subtle Emphasis"/>
    <w:basedOn w:val="DefaultParagraphFont"/>
    <w:uiPriority w:val="19"/>
    <w:qFormat/>
    <w:rsid w:val="004F4BA1"/>
    <w:rPr>
      <w:rFonts w:ascii="Arial" w:hAnsi="Arial"/>
      <w:i/>
      <w:iCs/>
      <w:color w:val="546770"/>
    </w:rPr>
  </w:style>
  <w:style w:type="character" w:styleId="IntenseEmphasis">
    <w:name w:val="Intense Emphasis"/>
    <w:basedOn w:val="DefaultParagraphFont"/>
    <w:uiPriority w:val="21"/>
    <w:qFormat/>
    <w:rsid w:val="004F4BA1"/>
    <w:rPr>
      <w:rFonts w:ascii="Arial" w:hAnsi="Arial"/>
      <w:b/>
      <w:bCs/>
      <w:i/>
      <w:iCs/>
      <w:color w:val="33464F"/>
    </w:rPr>
  </w:style>
  <w:style w:type="character" w:styleId="SubtleReference">
    <w:name w:val="Subtle Reference"/>
    <w:basedOn w:val="DefaultParagraphFont"/>
    <w:uiPriority w:val="31"/>
    <w:qFormat/>
    <w:rsid w:val="004F4BA1"/>
    <w:rPr>
      <w:rFonts w:ascii="Arial" w:hAnsi="Arial"/>
      <w:smallCaps/>
      <w:color w:val="EEA420"/>
      <w:u w:val="single"/>
    </w:rPr>
  </w:style>
  <w:style w:type="character" w:styleId="IntenseReference">
    <w:name w:val="Intense Reference"/>
    <w:basedOn w:val="DefaultParagraphFont"/>
    <w:uiPriority w:val="32"/>
    <w:qFormat/>
    <w:rsid w:val="004F4BA1"/>
    <w:rPr>
      <w:b/>
      <w:bCs/>
      <w:smallCaps/>
      <w:color w:val="EEA420"/>
      <w:spacing w:val="5"/>
      <w:u w:val="single"/>
    </w:rPr>
  </w:style>
  <w:style w:type="character" w:styleId="BookTitle">
    <w:name w:val="Book Title"/>
    <w:basedOn w:val="DefaultParagraphFont"/>
    <w:uiPriority w:val="33"/>
    <w:qFormat/>
    <w:rsid w:val="004F4BA1"/>
    <w:rPr>
      <w:rFonts w:ascii="Arial" w:hAnsi="Arial"/>
      <w:b/>
      <w:bCs/>
      <w:smallCaps/>
      <w:spacing w:val="5"/>
    </w:rPr>
  </w:style>
  <w:style w:type="paragraph" w:styleId="TOCHeading">
    <w:name w:val="TOC Heading"/>
    <w:basedOn w:val="Heading1"/>
    <w:next w:val="Normal"/>
    <w:uiPriority w:val="39"/>
    <w:semiHidden/>
    <w:unhideWhenUsed/>
    <w:qFormat/>
    <w:rsid w:val="004F4BA1"/>
    <w:pPr>
      <w:outlineLvl w:val="9"/>
    </w:pPr>
  </w:style>
  <w:style w:type="paragraph" w:styleId="BalloonText">
    <w:name w:val="Balloon Text"/>
    <w:basedOn w:val="Normal"/>
    <w:link w:val="BalloonTextChar"/>
    <w:rsid w:val="004F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F4BA1"/>
    <w:rPr>
      <w:rFonts w:ascii="Tahoma" w:hAnsi="Tahoma" w:cs="Tahoma"/>
      <w:sz w:val="16"/>
      <w:szCs w:val="16"/>
    </w:rPr>
  </w:style>
  <w:style w:type="paragraph" w:customStyle="1" w:styleId="Default">
    <w:name w:val="Default"/>
    <w:rsid w:val="008F5F22"/>
    <w:pPr>
      <w:autoSpaceDE w:val="0"/>
      <w:autoSpaceDN w:val="0"/>
      <w:adjustRightInd w:val="0"/>
      <w:spacing w:after="0" w:line="240" w:lineRule="auto"/>
    </w:pPr>
    <w:rPr>
      <w:rFonts w:ascii="Verdana" w:eastAsiaTheme="minorHAnsi" w:hAnsi="Verdana" w:cs="Verdana"/>
      <w:color w:val="000000"/>
      <w:sz w:val="24"/>
      <w:szCs w:val="24"/>
      <w:lang w:val="en-NZ" w:bidi="ar-SA"/>
    </w:rPr>
  </w:style>
  <w:style w:type="character" w:styleId="CommentReference">
    <w:name w:val="annotation reference"/>
    <w:basedOn w:val="DefaultParagraphFont"/>
    <w:rsid w:val="00657267"/>
    <w:rPr>
      <w:sz w:val="16"/>
      <w:szCs w:val="16"/>
    </w:rPr>
  </w:style>
  <w:style w:type="paragraph" w:styleId="CommentText">
    <w:name w:val="annotation text"/>
    <w:basedOn w:val="Normal"/>
    <w:link w:val="CommentTextChar"/>
    <w:rsid w:val="00657267"/>
    <w:pPr>
      <w:spacing w:line="240" w:lineRule="auto"/>
    </w:pPr>
    <w:rPr>
      <w:sz w:val="20"/>
      <w:szCs w:val="20"/>
    </w:rPr>
  </w:style>
  <w:style w:type="character" w:customStyle="1" w:styleId="CommentTextChar">
    <w:name w:val="Comment Text Char"/>
    <w:basedOn w:val="DefaultParagraphFont"/>
    <w:link w:val="CommentText"/>
    <w:rsid w:val="00657267"/>
    <w:rPr>
      <w:rFonts w:ascii="Arial" w:hAnsi="Arial"/>
      <w:sz w:val="20"/>
      <w:szCs w:val="20"/>
    </w:rPr>
  </w:style>
  <w:style w:type="paragraph" w:styleId="CommentSubject">
    <w:name w:val="annotation subject"/>
    <w:basedOn w:val="CommentText"/>
    <w:next w:val="CommentText"/>
    <w:link w:val="CommentSubjectChar"/>
    <w:rsid w:val="00657267"/>
    <w:rPr>
      <w:b/>
      <w:bCs/>
    </w:rPr>
  </w:style>
  <w:style w:type="character" w:customStyle="1" w:styleId="CommentSubjectChar">
    <w:name w:val="Comment Subject Char"/>
    <w:basedOn w:val="CommentTextChar"/>
    <w:link w:val="CommentSubject"/>
    <w:rsid w:val="00657267"/>
    <w:rPr>
      <w:rFonts w:ascii="Arial" w:hAnsi="Arial"/>
      <w:b/>
      <w:bCs/>
      <w:sz w:val="20"/>
      <w:szCs w:val="20"/>
    </w:rPr>
  </w:style>
  <w:style w:type="paragraph" w:styleId="NormalWeb">
    <w:name w:val="Normal (Web)"/>
    <w:basedOn w:val="Normal"/>
    <w:uiPriority w:val="99"/>
    <w:semiHidden/>
    <w:unhideWhenUsed/>
    <w:rsid w:val="005F4058"/>
    <w:pPr>
      <w:spacing w:before="100" w:beforeAutospacing="1" w:after="100" w:afterAutospacing="1" w:line="240" w:lineRule="auto"/>
    </w:pPr>
    <w:rPr>
      <w:rFonts w:ascii="Times New Roman" w:eastAsia="Times New Roman" w:hAnsi="Times New Roman" w:cs="Times New Roman"/>
      <w:sz w:val="24"/>
      <w:szCs w:val="24"/>
      <w:lang w:val="en-NZ" w:eastAsia="en-NZ" w:bidi="ar-SA"/>
    </w:rPr>
  </w:style>
  <w:style w:type="paragraph" w:styleId="BodyText">
    <w:name w:val="Body Text"/>
    <w:basedOn w:val="Normal"/>
    <w:link w:val="BodyTextChar"/>
    <w:unhideWhenUsed/>
    <w:rsid w:val="00F05441"/>
    <w:pPr>
      <w:spacing w:after="120"/>
    </w:pPr>
  </w:style>
  <w:style w:type="character" w:customStyle="1" w:styleId="BodyTextChar">
    <w:name w:val="Body Text Char"/>
    <w:basedOn w:val="DefaultParagraphFont"/>
    <w:link w:val="BodyText"/>
    <w:rsid w:val="00F05441"/>
    <w:rPr>
      <w:rFonts w:ascii="Arial" w:hAnsi="Arial"/>
    </w:rPr>
  </w:style>
  <w:style w:type="table" w:styleId="LightList-Accent1">
    <w:name w:val="Light List Accent 1"/>
    <w:basedOn w:val="TableNormal"/>
    <w:rsid w:val="00F05441"/>
    <w:pPr>
      <w:spacing w:after="0" w:line="240" w:lineRule="auto"/>
    </w:pPr>
    <w:rPr>
      <w:rFonts w:ascii="Times" w:eastAsia="Times" w:hAnsi="Times" w:cs="Times New Roman"/>
      <w:sz w:val="24"/>
      <w:szCs w:val="24"/>
      <w:lang w:val="en-AU"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0229">
      <w:bodyDiv w:val="1"/>
      <w:marLeft w:val="0"/>
      <w:marRight w:val="0"/>
      <w:marTop w:val="0"/>
      <w:marBottom w:val="0"/>
      <w:divBdr>
        <w:top w:val="none" w:sz="0" w:space="0" w:color="auto"/>
        <w:left w:val="none" w:sz="0" w:space="0" w:color="auto"/>
        <w:bottom w:val="none" w:sz="0" w:space="0" w:color="auto"/>
        <w:right w:val="none" w:sz="0" w:space="0" w:color="auto"/>
      </w:divBdr>
    </w:div>
    <w:div w:id="673340342">
      <w:bodyDiv w:val="1"/>
      <w:marLeft w:val="0"/>
      <w:marRight w:val="0"/>
      <w:marTop w:val="0"/>
      <w:marBottom w:val="0"/>
      <w:divBdr>
        <w:top w:val="none" w:sz="0" w:space="0" w:color="auto"/>
        <w:left w:val="none" w:sz="0" w:space="0" w:color="auto"/>
        <w:bottom w:val="none" w:sz="0" w:space="0" w:color="auto"/>
        <w:right w:val="none" w:sz="0" w:space="0" w:color="auto"/>
      </w:divBdr>
    </w:div>
    <w:div w:id="752509913">
      <w:bodyDiv w:val="1"/>
      <w:marLeft w:val="0"/>
      <w:marRight w:val="0"/>
      <w:marTop w:val="0"/>
      <w:marBottom w:val="0"/>
      <w:divBdr>
        <w:top w:val="none" w:sz="0" w:space="0" w:color="auto"/>
        <w:left w:val="none" w:sz="0" w:space="0" w:color="auto"/>
        <w:bottom w:val="none" w:sz="0" w:space="0" w:color="auto"/>
        <w:right w:val="none" w:sz="0" w:space="0" w:color="auto"/>
      </w:divBdr>
    </w:div>
    <w:div w:id="1412972748">
      <w:bodyDiv w:val="1"/>
      <w:marLeft w:val="0"/>
      <w:marRight w:val="0"/>
      <w:marTop w:val="0"/>
      <w:marBottom w:val="0"/>
      <w:divBdr>
        <w:top w:val="none" w:sz="0" w:space="0" w:color="auto"/>
        <w:left w:val="none" w:sz="0" w:space="0" w:color="auto"/>
        <w:bottom w:val="none" w:sz="0" w:space="0" w:color="auto"/>
        <w:right w:val="none" w:sz="0" w:space="0" w:color="auto"/>
      </w:divBdr>
    </w:div>
    <w:div w:id="1655066890">
      <w:bodyDiv w:val="1"/>
      <w:marLeft w:val="0"/>
      <w:marRight w:val="0"/>
      <w:marTop w:val="0"/>
      <w:marBottom w:val="0"/>
      <w:divBdr>
        <w:top w:val="none" w:sz="0" w:space="0" w:color="auto"/>
        <w:left w:val="none" w:sz="0" w:space="0" w:color="auto"/>
        <w:bottom w:val="none" w:sz="0" w:space="0" w:color="auto"/>
        <w:right w:val="none" w:sz="0" w:space="0" w:color="auto"/>
      </w:divBdr>
    </w:div>
    <w:div w:id="20895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B721-CF8F-4641-BC85-1CECF9DB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1182</Words>
  <Characters>6742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7909</CharactersWithSpaces>
  <SharedDoc>false</SharedDoc>
  <HLinks>
    <vt:vector size="6" baseType="variant">
      <vt:variant>
        <vt:i4>3801117</vt:i4>
      </vt:variant>
      <vt:variant>
        <vt:i4>6</vt:i4>
      </vt:variant>
      <vt:variant>
        <vt:i4>0</vt:i4>
      </vt:variant>
      <vt:variant>
        <vt:i4>5</vt:i4>
      </vt:variant>
      <vt:variant>
        <vt:lpwstr>mailto:jo.bailey@surflifesaving.org.nz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Mullin</dc:creator>
  <cp:lastModifiedBy>David Mullin</cp:lastModifiedBy>
  <cp:revision>2</cp:revision>
  <cp:lastPrinted>2016-06-03T03:48:00Z</cp:lastPrinted>
  <dcterms:created xsi:type="dcterms:W3CDTF">2016-07-11T01:01:00Z</dcterms:created>
  <dcterms:modified xsi:type="dcterms:W3CDTF">2016-07-11T01:01:00Z</dcterms:modified>
</cp:coreProperties>
</file>